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4FEC53" w14:textId="77777777" w:rsidR="0089314E" w:rsidRPr="00FD02A9" w:rsidRDefault="0089314E" w:rsidP="008931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240" w:after="240"/>
        <w:ind w:left="1080"/>
        <w:jc w:val="center"/>
        <w:rPr>
          <w:rFonts w:ascii="Times New Roman" w:hAnsi="Times New Roman"/>
          <w:b/>
          <w:bCs/>
          <w:sz w:val="24"/>
          <w:szCs w:val="24"/>
        </w:rPr>
      </w:pPr>
      <w:r w:rsidRPr="00FD02A9">
        <w:rPr>
          <w:rFonts w:ascii="Times New Roman" w:hAnsi="Times New Roman"/>
          <w:b/>
          <w:bCs/>
          <w:sz w:val="24"/>
          <w:szCs w:val="24"/>
        </w:rPr>
        <w:t>SZCZEGÓŁOWY OPIS PRZEDMIOTU ZAMÓWIENIA</w:t>
      </w:r>
    </w:p>
    <w:p w14:paraId="4A2A0E4F" w14:textId="6513B11B" w:rsidR="0089314E" w:rsidRPr="000673B1" w:rsidRDefault="0089314E" w:rsidP="0089314E">
      <w:pPr>
        <w:widowControl w:val="0"/>
        <w:autoSpaceDE w:val="0"/>
        <w:spacing w:after="0" w:line="360" w:lineRule="auto"/>
        <w:ind w:right="607"/>
        <w:jc w:val="center"/>
        <w:outlineLvl w:val="0"/>
        <w:rPr>
          <w:rFonts w:ascii="Times New Roman" w:eastAsia="Times New Roman" w:hAnsi="Times New Roman"/>
          <w:b/>
          <w:w w:val="105"/>
          <w:sz w:val="24"/>
          <w:szCs w:val="24"/>
        </w:rPr>
      </w:pPr>
      <w:bookmarkStart w:id="0" w:name="_Hlk62481218"/>
      <w:r w:rsidRPr="000673B1">
        <w:rPr>
          <w:rFonts w:ascii="Times New Roman" w:eastAsia="Times New Roman" w:hAnsi="Times New Roman"/>
          <w:b/>
          <w:w w:val="105"/>
          <w:sz w:val="24"/>
          <w:szCs w:val="24"/>
        </w:rPr>
        <w:t xml:space="preserve">Przedmiotem zamówienia jest zakup i dostawa fabrycznie nowego pojazdu typu </w:t>
      </w:r>
      <w:r w:rsidR="005D31A6">
        <w:rPr>
          <w:rFonts w:ascii="Times New Roman" w:eastAsia="Times New Roman" w:hAnsi="Times New Roman"/>
          <w:b/>
          <w:w w:val="105"/>
          <w:sz w:val="24"/>
          <w:szCs w:val="24"/>
        </w:rPr>
        <w:t xml:space="preserve">sedan lub </w:t>
      </w:r>
      <w:proofErr w:type="spellStart"/>
      <w:r w:rsidR="005D31A6">
        <w:rPr>
          <w:rFonts w:ascii="Times New Roman" w:eastAsia="Times New Roman" w:hAnsi="Times New Roman"/>
          <w:b/>
          <w:w w:val="105"/>
          <w:sz w:val="24"/>
          <w:szCs w:val="24"/>
        </w:rPr>
        <w:t>liftback</w:t>
      </w:r>
      <w:proofErr w:type="spellEnd"/>
      <w:r w:rsidRPr="000673B1">
        <w:rPr>
          <w:rFonts w:ascii="Times New Roman" w:eastAsia="Times New Roman" w:hAnsi="Times New Roman"/>
          <w:b/>
          <w:w w:val="105"/>
          <w:sz w:val="24"/>
          <w:szCs w:val="24"/>
        </w:rPr>
        <w:t xml:space="preserve">, przeznaczonego </w:t>
      </w:r>
      <w:r w:rsidR="005D31A6">
        <w:rPr>
          <w:rFonts w:ascii="Times New Roman" w:eastAsia="Times New Roman" w:hAnsi="Times New Roman"/>
          <w:b/>
          <w:w w:val="105"/>
          <w:sz w:val="24"/>
          <w:szCs w:val="24"/>
        </w:rPr>
        <w:t>na potrzeby Kuratorium Oświaty w Kielcach</w:t>
      </w:r>
      <w:r w:rsidRPr="000673B1">
        <w:rPr>
          <w:rFonts w:ascii="Times New Roman" w:eastAsia="Times New Roman" w:hAnsi="Times New Roman"/>
          <w:b/>
          <w:w w:val="105"/>
          <w:sz w:val="24"/>
          <w:szCs w:val="24"/>
        </w:rPr>
        <w:t xml:space="preserve"> wg poniższych parametrów i wymagań:</w:t>
      </w:r>
    </w:p>
    <w:bookmarkEnd w:id="0"/>
    <w:p w14:paraId="4A73C497" w14:textId="30D3F823" w:rsidR="0089314E" w:rsidRDefault="0089314E" w:rsidP="0089314E">
      <w:pPr>
        <w:widowControl w:val="0"/>
        <w:autoSpaceDE w:val="0"/>
        <w:spacing w:after="0" w:line="360" w:lineRule="auto"/>
        <w:ind w:right="607"/>
        <w:jc w:val="center"/>
        <w:outlineLvl w:val="0"/>
        <w:rPr>
          <w:rFonts w:ascii="Times New Roman" w:eastAsia="Times New Roman" w:hAnsi="Times New Roman"/>
          <w:b/>
          <w:w w:val="105"/>
          <w:sz w:val="24"/>
          <w:szCs w:val="24"/>
        </w:rPr>
      </w:pPr>
      <w:r w:rsidRPr="00FD02A9">
        <w:rPr>
          <w:rFonts w:ascii="Times New Roman" w:eastAsia="Times New Roman" w:hAnsi="Times New Roman"/>
          <w:b/>
          <w:w w:val="105"/>
          <w:sz w:val="24"/>
          <w:szCs w:val="24"/>
        </w:rPr>
        <w:t xml:space="preserve">Oferowany pojazd </w:t>
      </w:r>
      <w:r w:rsidR="005D31A6">
        <w:rPr>
          <w:rFonts w:ascii="Times New Roman" w:eastAsia="Times New Roman" w:hAnsi="Times New Roman"/>
          <w:b/>
          <w:w w:val="105"/>
          <w:sz w:val="24"/>
          <w:szCs w:val="24"/>
        </w:rPr>
        <w:t>producent:</w:t>
      </w:r>
      <w:r w:rsidRPr="00FD02A9">
        <w:rPr>
          <w:rFonts w:ascii="Times New Roman" w:eastAsia="Times New Roman" w:hAnsi="Times New Roman"/>
          <w:b/>
          <w:w w:val="105"/>
          <w:sz w:val="24"/>
          <w:szCs w:val="24"/>
        </w:rPr>
        <w:t xml:space="preserve"> ………</w:t>
      </w:r>
      <w:r>
        <w:rPr>
          <w:rFonts w:ascii="Times New Roman" w:eastAsia="Times New Roman" w:hAnsi="Times New Roman"/>
          <w:b/>
          <w:w w:val="105"/>
          <w:sz w:val="24"/>
          <w:szCs w:val="24"/>
        </w:rPr>
        <w:t>………</w:t>
      </w:r>
      <w:r w:rsidRPr="00FD02A9">
        <w:rPr>
          <w:rFonts w:ascii="Times New Roman" w:eastAsia="Times New Roman" w:hAnsi="Times New Roman"/>
          <w:b/>
          <w:w w:val="105"/>
          <w:sz w:val="24"/>
          <w:szCs w:val="24"/>
        </w:rPr>
        <w:t xml:space="preserve"> model</w:t>
      </w:r>
      <w:proofErr w:type="gramStart"/>
      <w:r w:rsidR="005D31A6">
        <w:rPr>
          <w:rFonts w:ascii="Times New Roman" w:eastAsia="Times New Roman" w:hAnsi="Times New Roman"/>
          <w:b/>
          <w:w w:val="105"/>
          <w:sz w:val="24"/>
          <w:szCs w:val="24"/>
        </w:rPr>
        <w:t>:</w:t>
      </w:r>
      <w:r w:rsidRPr="00FD02A9">
        <w:rPr>
          <w:rFonts w:ascii="Times New Roman" w:eastAsia="Times New Roman" w:hAnsi="Times New Roman"/>
          <w:b/>
          <w:w w:val="105"/>
          <w:sz w:val="24"/>
          <w:szCs w:val="24"/>
        </w:rPr>
        <w:t>…</w:t>
      </w:r>
      <w:r>
        <w:rPr>
          <w:rFonts w:ascii="Times New Roman" w:eastAsia="Times New Roman" w:hAnsi="Times New Roman"/>
          <w:b/>
          <w:w w:val="105"/>
          <w:sz w:val="24"/>
          <w:szCs w:val="24"/>
        </w:rPr>
        <w:t>………</w:t>
      </w:r>
      <w:r w:rsidRPr="00FD02A9">
        <w:rPr>
          <w:rFonts w:ascii="Times New Roman" w:eastAsia="Times New Roman" w:hAnsi="Times New Roman"/>
          <w:b/>
          <w:w w:val="105"/>
          <w:sz w:val="24"/>
          <w:szCs w:val="24"/>
        </w:rPr>
        <w:t>rok</w:t>
      </w:r>
      <w:proofErr w:type="gramEnd"/>
      <w:r w:rsidRPr="00FD02A9">
        <w:rPr>
          <w:rFonts w:ascii="Times New Roman" w:eastAsia="Times New Roman" w:hAnsi="Times New Roman"/>
          <w:b/>
          <w:w w:val="105"/>
          <w:sz w:val="24"/>
          <w:szCs w:val="24"/>
        </w:rPr>
        <w:t xml:space="preserve"> produkcji </w:t>
      </w:r>
      <w:r w:rsidR="005D31A6">
        <w:rPr>
          <w:rFonts w:ascii="Times New Roman" w:eastAsia="Times New Roman" w:hAnsi="Times New Roman"/>
          <w:b/>
          <w:w w:val="105"/>
          <w:sz w:val="24"/>
          <w:szCs w:val="24"/>
        </w:rPr>
        <w:t>:</w:t>
      </w:r>
      <w:r w:rsidRPr="00FD02A9">
        <w:rPr>
          <w:rFonts w:ascii="Times New Roman" w:eastAsia="Times New Roman" w:hAnsi="Times New Roman"/>
          <w:b/>
          <w:w w:val="105"/>
          <w:sz w:val="24"/>
          <w:szCs w:val="24"/>
        </w:rPr>
        <w:t>…………</w:t>
      </w:r>
      <w:r>
        <w:rPr>
          <w:rFonts w:ascii="Times New Roman" w:eastAsia="Times New Roman" w:hAnsi="Times New Roman"/>
          <w:b/>
          <w:w w:val="105"/>
          <w:sz w:val="24"/>
          <w:szCs w:val="24"/>
        </w:rPr>
        <w:t>…………kod pojazdu</w:t>
      </w:r>
      <w:r w:rsidR="005D31A6">
        <w:rPr>
          <w:rFonts w:ascii="Times New Roman" w:eastAsia="Times New Roman" w:hAnsi="Times New Roman"/>
          <w:b/>
          <w:w w:val="105"/>
          <w:sz w:val="24"/>
          <w:szCs w:val="24"/>
        </w:rPr>
        <w:t>:</w:t>
      </w:r>
      <w:r>
        <w:rPr>
          <w:rFonts w:ascii="Times New Roman" w:eastAsia="Times New Roman" w:hAnsi="Times New Roman"/>
          <w:b/>
          <w:w w:val="105"/>
          <w:sz w:val="24"/>
          <w:szCs w:val="24"/>
        </w:rPr>
        <w:t>…………………….</w:t>
      </w:r>
      <w:r w:rsidRPr="00FD02A9">
        <w:rPr>
          <w:rFonts w:ascii="Times New Roman" w:eastAsia="Times New Roman" w:hAnsi="Times New Roman"/>
          <w:b/>
          <w:w w:val="105"/>
          <w:sz w:val="24"/>
          <w:szCs w:val="24"/>
        </w:rPr>
        <w:t xml:space="preserve"> ;  </w:t>
      </w:r>
    </w:p>
    <w:p w14:paraId="5649B12B" w14:textId="77777777" w:rsidR="0089314E" w:rsidRPr="00FD02A9" w:rsidRDefault="0089314E" w:rsidP="0089314E">
      <w:pPr>
        <w:widowControl w:val="0"/>
        <w:autoSpaceDE w:val="0"/>
        <w:spacing w:after="0" w:line="360" w:lineRule="auto"/>
        <w:ind w:right="607"/>
        <w:jc w:val="center"/>
        <w:outlineLvl w:val="0"/>
      </w:pPr>
      <w:r w:rsidRPr="00FD02A9">
        <w:rPr>
          <w:rFonts w:ascii="Times New Roman" w:eastAsia="Times New Roman" w:hAnsi="Times New Roman"/>
          <w:b/>
          <w:kern w:val="3"/>
          <w:sz w:val="24"/>
          <w:szCs w:val="24"/>
          <w:lang w:eastAsia="zh-CN"/>
        </w:rPr>
        <w:t>Wymagania dotyczące parametrów technicznych oraz wyposażenia samochodu</w:t>
      </w:r>
      <w:r w:rsidRPr="00FD02A9">
        <w:rPr>
          <w:rFonts w:ascii="Times New Roman" w:eastAsia="Times New Roman" w:hAnsi="Times New Roman"/>
          <w:kern w:val="3"/>
          <w:sz w:val="24"/>
          <w:szCs w:val="24"/>
          <w:lang w:eastAsia="zh-CN"/>
        </w:rPr>
        <w:t>:</w:t>
      </w:r>
    </w:p>
    <w:p w14:paraId="641E9011" w14:textId="77777777" w:rsidR="0089314E" w:rsidRPr="00FD02A9" w:rsidRDefault="0089314E" w:rsidP="0089314E">
      <w:pPr>
        <w:tabs>
          <w:tab w:val="left" w:pos="426"/>
          <w:tab w:val="left" w:pos="990"/>
          <w:tab w:val="center" w:pos="7922"/>
        </w:tabs>
        <w:suppressAutoHyphens w:val="0"/>
        <w:spacing w:after="0"/>
        <w:textAlignment w:val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ab/>
      </w:r>
      <w:r w:rsidRPr="00FD02A9">
        <w:rPr>
          <w:rFonts w:ascii="Times New Roman" w:eastAsia="Times New Roman" w:hAnsi="Times New Roman"/>
          <w:b/>
          <w:sz w:val="24"/>
          <w:szCs w:val="24"/>
          <w:lang w:eastAsia="pl-PL"/>
        </w:rPr>
        <w:t>Parametry techniczne samochodu</w:t>
      </w:r>
    </w:p>
    <w:p w14:paraId="0389C707" w14:textId="77777777" w:rsidR="0089314E" w:rsidRPr="00FD02A9" w:rsidRDefault="0089314E" w:rsidP="0089314E">
      <w:pPr>
        <w:tabs>
          <w:tab w:val="left" w:pos="426"/>
        </w:tabs>
        <w:suppressAutoHyphens w:val="0"/>
        <w:spacing w:after="0"/>
        <w:textAlignment w:val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tbl>
      <w:tblPr>
        <w:tblW w:w="14786" w:type="dxa"/>
        <w:tblInd w:w="6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06"/>
        <w:gridCol w:w="7480"/>
      </w:tblGrid>
      <w:tr w:rsidR="0089314E" w:rsidRPr="00FD02A9" w14:paraId="32EC9A57" w14:textId="77777777" w:rsidTr="00B37D42">
        <w:trPr>
          <w:trHeight w:val="585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A50BC4" w14:textId="77777777" w:rsidR="0089314E" w:rsidRPr="00FD02A9" w:rsidRDefault="0089314E" w:rsidP="00B37D42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FD02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PARAMETRY BEZWZGLĘDNIE WYMAGANE</w:t>
            </w:r>
          </w:p>
        </w:tc>
        <w:tc>
          <w:tcPr>
            <w:tcW w:w="74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1C14F31" w14:textId="77777777" w:rsidR="0089314E" w:rsidRPr="00FD02A9" w:rsidRDefault="0089314E" w:rsidP="00B37D42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FD02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                                         Parametry oferowane</w:t>
            </w:r>
          </w:p>
          <w:p w14:paraId="200807B5" w14:textId="77777777" w:rsidR="0089314E" w:rsidRPr="00FD02A9" w:rsidRDefault="0089314E" w:rsidP="00B37D42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FD02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                                           </w:t>
            </w:r>
            <w:proofErr w:type="gramStart"/>
            <w:r w:rsidRPr="00FD02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spełnia</w:t>
            </w:r>
            <w:proofErr w:type="gramEnd"/>
            <w:r w:rsidRPr="00FD02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/nie spełnia*</w:t>
            </w:r>
          </w:p>
          <w:p w14:paraId="6F1C7CCC" w14:textId="77777777" w:rsidR="0089314E" w:rsidRPr="00FD02A9" w:rsidRDefault="0089314E" w:rsidP="00B37D42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FD02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( Tak , Nie )</w:t>
            </w:r>
          </w:p>
        </w:tc>
      </w:tr>
      <w:tr w:rsidR="0089314E" w:rsidRPr="00FD02A9" w14:paraId="1A2B0C33" w14:textId="77777777" w:rsidTr="00B37D42">
        <w:trPr>
          <w:trHeight w:val="585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E9DBBD" w14:textId="6139252C" w:rsidR="0089314E" w:rsidRPr="000673B1" w:rsidRDefault="0089314E" w:rsidP="00B629F1">
            <w:pPr>
              <w:autoSpaceDN/>
              <w:spacing w:after="200" w:line="276" w:lineRule="auto"/>
              <w:jc w:val="both"/>
              <w:textAlignment w:val="auto"/>
              <w:rPr>
                <w:rFonts w:cs="Calibri"/>
                <w:lang w:eastAsia="ar-SA"/>
              </w:rPr>
            </w:pPr>
            <w:r w:rsidRPr="000673B1">
              <w:rPr>
                <w:rFonts w:cs="Calibri"/>
                <w:lang w:eastAsia="ar-SA"/>
              </w:rPr>
              <w:t xml:space="preserve">Pojazd powinien spełniać wymagania, obowiązujące na terenie Polski i dotyczące dopuszczenia pojazdu do ruchu drogowego, aktów prawnych oraz być wykonany zgodnie z warunkami określonymi w Rozporządzeniu Ministra Infrastruktury z dnia 31.12.2002 </w:t>
            </w:r>
            <w:proofErr w:type="gramStart"/>
            <w:r w:rsidRPr="000673B1">
              <w:rPr>
                <w:rFonts w:cs="Calibri"/>
                <w:lang w:eastAsia="ar-SA"/>
              </w:rPr>
              <w:t>r</w:t>
            </w:r>
            <w:proofErr w:type="gramEnd"/>
            <w:r w:rsidRPr="000673B1">
              <w:rPr>
                <w:rFonts w:cs="Calibri"/>
                <w:lang w:eastAsia="ar-SA"/>
              </w:rPr>
              <w:t xml:space="preserve">. w sprawie warunków technicznych pojazdów oraz zakresu wyposażenia (tj. Dz. U. </w:t>
            </w:r>
            <w:proofErr w:type="gramStart"/>
            <w:r w:rsidRPr="000673B1">
              <w:rPr>
                <w:rFonts w:cs="Calibri"/>
                <w:lang w:eastAsia="ar-SA"/>
              </w:rPr>
              <w:t>z</w:t>
            </w:r>
            <w:proofErr w:type="gramEnd"/>
            <w:r w:rsidRPr="000673B1">
              <w:rPr>
                <w:rFonts w:cs="Calibri"/>
                <w:lang w:eastAsia="ar-SA"/>
              </w:rPr>
              <w:t xml:space="preserve"> 2024 r., poz. 502 ze zm.) i posiadać wszystkie świadectwa homologacji oraz wymagane certyfikaty umożliwiające rejestrację pojazdu</w:t>
            </w:r>
            <w:r w:rsidR="00B629F1">
              <w:rPr>
                <w:rFonts w:cs="Calibri"/>
                <w:lang w:eastAsia="ar-SA"/>
              </w:rPr>
              <w:t>.</w:t>
            </w:r>
            <w:r w:rsidRPr="000673B1">
              <w:rPr>
                <w:rFonts w:cs="Calibri"/>
                <w:lang w:eastAsia="ar-SA"/>
              </w:rPr>
              <w:t xml:space="preserve"> </w:t>
            </w:r>
          </w:p>
        </w:tc>
        <w:tc>
          <w:tcPr>
            <w:tcW w:w="7480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B9FBD39" w14:textId="77777777" w:rsidR="0089314E" w:rsidRPr="00FD02A9" w:rsidRDefault="0089314E" w:rsidP="00B37D42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89314E" w:rsidRPr="00FD02A9" w14:paraId="7AA03BAF" w14:textId="77777777" w:rsidTr="00B37D42">
        <w:trPr>
          <w:trHeight w:val="585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7FC7DD" w14:textId="77777777" w:rsidR="0089314E" w:rsidRPr="000673B1" w:rsidRDefault="0089314E" w:rsidP="00B37D42">
            <w:pPr>
              <w:ind w:right="360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                                 </w:t>
            </w:r>
            <w:r w:rsidRPr="000673B1">
              <w:rPr>
                <w:b/>
              </w:rPr>
              <w:t>PARAMETRY TECHNICZNE</w:t>
            </w:r>
          </w:p>
        </w:tc>
        <w:tc>
          <w:tcPr>
            <w:tcW w:w="7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12319C4" w14:textId="77777777" w:rsidR="0089314E" w:rsidRPr="000673B1" w:rsidRDefault="0089314E" w:rsidP="00B37D42"/>
        </w:tc>
      </w:tr>
      <w:tr w:rsidR="0089314E" w:rsidRPr="00FD02A9" w14:paraId="3F6AAD1B" w14:textId="77777777" w:rsidTr="00B37D42">
        <w:trPr>
          <w:trHeight w:val="285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B7F7F4" w14:textId="4413196A" w:rsidR="0089314E" w:rsidRPr="003E26A0" w:rsidRDefault="0089314E" w:rsidP="00E9660E">
            <w:pPr>
              <w:autoSpaceDN/>
              <w:spacing w:after="200" w:line="276" w:lineRule="auto"/>
              <w:contextualSpacing/>
              <w:textAlignment w:val="auto"/>
            </w:pPr>
            <w:r w:rsidRPr="003E26A0">
              <w:t xml:space="preserve">Rodzaj pojazdu: </w:t>
            </w:r>
            <w:r w:rsidR="009144C1">
              <w:t xml:space="preserve">5 – osobowy, 4 – drzwiowy sedan lub </w:t>
            </w:r>
            <w:proofErr w:type="spellStart"/>
            <w:r w:rsidR="009144C1">
              <w:t>lift</w:t>
            </w:r>
            <w:r w:rsidR="00E9660E">
              <w:t>back</w:t>
            </w:r>
            <w:proofErr w:type="spellEnd"/>
            <w:r w:rsidR="00E9660E">
              <w:t xml:space="preserve"> </w:t>
            </w:r>
          </w:p>
        </w:tc>
        <w:tc>
          <w:tcPr>
            <w:tcW w:w="74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4B002DE" w14:textId="77777777" w:rsidR="0089314E" w:rsidRPr="00FD02A9" w:rsidRDefault="0089314E" w:rsidP="00B37D42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89314E" w:rsidRPr="00FD02A9" w14:paraId="61D2B8CA" w14:textId="77777777" w:rsidTr="00B37D42">
        <w:trPr>
          <w:trHeight w:val="285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7FAFF5" w14:textId="6FF73826" w:rsidR="0089314E" w:rsidRPr="003E26A0" w:rsidRDefault="0089314E" w:rsidP="00B629F1">
            <w:pPr>
              <w:autoSpaceDN/>
              <w:spacing w:after="200" w:line="276" w:lineRule="auto"/>
              <w:contextualSpacing/>
              <w:textAlignment w:val="auto"/>
            </w:pPr>
            <w:r w:rsidRPr="003E26A0">
              <w:t>Rok produkcji: nie starszy niż 202</w:t>
            </w:r>
            <w:r w:rsidR="00B629F1">
              <w:t>4</w:t>
            </w:r>
          </w:p>
        </w:tc>
        <w:tc>
          <w:tcPr>
            <w:tcW w:w="74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F8E5154" w14:textId="77777777" w:rsidR="0089314E" w:rsidRPr="00FD02A9" w:rsidRDefault="0089314E" w:rsidP="00B37D42">
            <w:pPr>
              <w:suppressAutoHyphens w:val="0"/>
              <w:spacing w:after="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shd w:val="clear" w:color="auto" w:fill="FF0000"/>
                <w:lang w:eastAsia="pl-PL"/>
              </w:rPr>
            </w:pPr>
          </w:p>
        </w:tc>
      </w:tr>
      <w:tr w:rsidR="0089314E" w:rsidRPr="00FD02A9" w14:paraId="68C2C380" w14:textId="77777777" w:rsidTr="00B37D42">
        <w:trPr>
          <w:trHeight w:val="315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07FCD7" w14:textId="6E0091D8" w:rsidR="0089314E" w:rsidRPr="003E26A0" w:rsidRDefault="0089314E" w:rsidP="0014480E">
            <w:pPr>
              <w:autoSpaceDN/>
              <w:spacing w:after="200" w:line="276" w:lineRule="auto"/>
              <w:contextualSpacing/>
              <w:textAlignment w:val="auto"/>
            </w:pPr>
            <w:r w:rsidRPr="003E26A0">
              <w:t xml:space="preserve">Rodzaj silnika: silnik </w:t>
            </w:r>
            <w:r w:rsidR="0014480E">
              <w:t xml:space="preserve">benzynowy lub </w:t>
            </w:r>
            <w:r w:rsidR="005D31A6">
              <w:t xml:space="preserve">napędowy </w:t>
            </w:r>
            <w:r w:rsidR="0014480E">
              <w:t>układ hybrydowy</w:t>
            </w:r>
            <w:r w:rsidRPr="003E26A0">
              <w:t xml:space="preserve">, </w:t>
            </w:r>
            <w:r w:rsidR="0014480E">
              <w:t>średnia emisja CO2 poniżej 160 g/km</w:t>
            </w:r>
          </w:p>
        </w:tc>
        <w:tc>
          <w:tcPr>
            <w:tcW w:w="74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97BADAF" w14:textId="77777777" w:rsidR="0089314E" w:rsidRPr="00FD02A9" w:rsidRDefault="0089314E" w:rsidP="00B37D42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89314E" w:rsidRPr="00FD02A9" w14:paraId="75499AF5" w14:textId="77777777" w:rsidTr="00B37D42">
        <w:trPr>
          <w:trHeight w:val="285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D2F6CB" w14:textId="77777777" w:rsidR="0089314E" w:rsidRPr="003E26A0" w:rsidRDefault="0089314E" w:rsidP="00B37D42">
            <w:pPr>
              <w:autoSpaceDN/>
              <w:spacing w:after="200" w:line="276" w:lineRule="auto"/>
              <w:contextualSpacing/>
              <w:textAlignment w:val="auto"/>
            </w:pPr>
            <w:r w:rsidRPr="003E26A0">
              <w:t>Napęd na oś przednią</w:t>
            </w:r>
          </w:p>
        </w:tc>
        <w:tc>
          <w:tcPr>
            <w:tcW w:w="748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5295CC" w14:textId="77777777" w:rsidR="0089314E" w:rsidRPr="00FD02A9" w:rsidRDefault="0089314E" w:rsidP="00B37D42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89314E" w:rsidRPr="00FD02A9" w14:paraId="0FC54A23" w14:textId="77777777" w:rsidTr="008332D0">
        <w:trPr>
          <w:trHeight w:val="510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CA9FC4" w14:textId="77777777" w:rsidR="0089314E" w:rsidRPr="003E26A0" w:rsidRDefault="0089314E" w:rsidP="00B37D42">
            <w:pPr>
              <w:autoSpaceDN/>
              <w:spacing w:after="200" w:line="276" w:lineRule="auto"/>
              <w:contextualSpacing/>
              <w:textAlignment w:val="auto"/>
            </w:pPr>
            <w:r w:rsidRPr="003E26A0">
              <w:t>Pojemność skokowa silnika: od 1900 cm3</w:t>
            </w:r>
          </w:p>
        </w:tc>
        <w:tc>
          <w:tcPr>
            <w:tcW w:w="7480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F5FF84C" w14:textId="77777777" w:rsidR="0089314E" w:rsidRPr="00FD02A9" w:rsidRDefault="0089314E" w:rsidP="00B37D42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89314E" w:rsidRPr="00FD02A9" w14:paraId="2F8F703B" w14:textId="77777777" w:rsidTr="008332D0">
        <w:trPr>
          <w:trHeight w:val="510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B9E1FB" w14:textId="68DA1C78" w:rsidR="0089314E" w:rsidRPr="003E26A0" w:rsidRDefault="00806B7A" w:rsidP="00B37D42">
            <w:pPr>
              <w:autoSpaceDN/>
              <w:spacing w:after="200" w:line="276" w:lineRule="auto"/>
              <w:contextualSpacing/>
              <w:textAlignment w:val="auto"/>
            </w:pPr>
            <w:r>
              <w:lastRenderedPageBreak/>
              <w:t>Łączna m</w:t>
            </w:r>
            <w:r w:rsidR="0089314E" w:rsidRPr="003E26A0">
              <w:t xml:space="preserve">oc </w:t>
            </w:r>
            <w:r>
              <w:t xml:space="preserve">układu </w:t>
            </w:r>
            <w:r w:rsidR="00B37D42">
              <w:t>hybrydowego</w:t>
            </w:r>
            <w:r>
              <w:t>/</w:t>
            </w:r>
            <w:r w:rsidR="0089314E" w:rsidRPr="003E26A0">
              <w:t xml:space="preserve">silnika od </w:t>
            </w:r>
            <w:r>
              <w:t>200</w:t>
            </w:r>
            <w:r w:rsidR="0089314E" w:rsidRPr="003E26A0">
              <w:t xml:space="preserve"> KM</w:t>
            </w:r>
          </w:p>
        </w:tc>
        <w:tc>
          <w:tcPr>
            <w:tcW w:w="7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C1F15AD" w14:textId="77777777" w:rsidR="0089314E" w:rsidRPr="00FD02A9" w:rsidRDefault="0089314E" w:rsidP="00B37D42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89314E" w:rsidRPr="00FD02A9" w14:paraId="7B077926" w14:textId="77777777" w:rsidTr="008332D0">
        <w:trPr>
          <w:trHeight w:val="728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D14DDE" w14:textId="77777777" w:rsidR="0089314E" w:rsidRPr="003E26A0" w:rsidRDefault="0089314E" w:rsidP="00B37D42">
            <w:pPr>
              <w:autoSpaceDN/>
              <w:spacing w:after="200" w:line="276" w:lineRule="auto"/>
              <w:contextualSpacing/>
              <w:textAlignment w:val="auto"/>
            </w:pPr>
            <w:r w:rsidRPr="003E26A0">
              <w:t>Automatyczna skrzynia biegów</w:t>
            </w:r>
          </w:p>
        </w:tc>
        <w:tc>
          <w:tcPr>
            <w:tcW w:w="748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4A50D98" w14:textId="77777777" w:rsidR="0089314E" w:rsidRPr="00FD02A9" w:rsidRDefault="0089314E" w:rsidP="00B37D42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89314E" w:rsidRPr="00FD02A9" w14:paraId="1F506DB2" w14:textId="77777777" w:rsidTr="00B37D42">
        <w:trPr>
          <w:trHeight w:val="510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BFAD99" w14:textId="0818F396" w:rsidR="0089314E" w:rsidRPr="003E26A0" w:rsidRDefault="0089314E" w:rsidP="00806B7A">
            <w:pPr>
              <w:autoSpaceDN/>
              <w:spacing w:after="200" w:line="276" w:lineRule="auto"/>
              <w:contextualSpacing/>
              <w:textAlignment w:val="auto"/>
            </w:pPr>
            <w:r w:rsidRPr="003E26A0">
              <w:t>Rozstaw osi: od 2</w:t>
            </w:r>
            <w:r w:rsidR="00806B7A">
              <w:t xml:space="preserve">800 </w:t>
            </w:r>
            <w:r w:rsidRPr="003E26A0">
              <w:t>mm</w:t>
            </w:r>
          </w:p>
        </w:tc>
        <w:tc>
          <w:tcPr>
            <w:tcW w:w="74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C73BE18" w14:textId="77777777" w:rsidR="0089314E" w:rsidRPr="00FD02A9" w:rsidRDefault="0089314E" w:rsidP="00B37D42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89314E" w:rsidRPr="00FD02A9" w14:paraId="0492E0FF" w14:textId="77777777" w:rsidTr="00B37D42">
        <w:trPr>
          <w:trHeight w:val="510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8D0A5F" w14:textId="2F740CDE" w:rsidR="0089314E" w:rsidRPr="003E26A0" w:rsidRDefault="0089314E" w:rsidP="00501E0D">
            <w:pPr>
              <w:autoSpaceDN/>
              <w:spacing w:after="200" w:line="276" w:lineRule="auto"/>
              <w:contextualSpacing/>
              <w:textAlignment w:val="auto"/>
            </w:pPr>
            <w:r w:rsidRPr="003E26A0">
              <w:t xml:space="preserve">Długość pojazdu </w:t>
            </w:r>
            <w:r w:rsidR="00501E0D">
              <w:t>od 4900</w:t>
            </w:r>
            <w:r w:rsidRPr="003E26A0">
              <w:t xml:space="preserve"> mm</w:t>
            </w:r>
          </w:p>
        </w:tc>
        <w:tc>
          <w:tcPr>
            <w:tcW w:w="74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CD3CE02" w14:textId="77777777" w:rsidR="0089314E" w:rsidRPr="00FD02A9" w:rsidRDefault="0089314E" w:rsidP="00B37D42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806B7A" w:rsidRPr="00FD02A9" w14:paraId="7473D438" w14:textId="77777777" w:rsidTr="00B37D42">
        <w:trPr>
          <w:trHeight w:val="285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B57C0A" w14:textId="490F5CFB" w:rsidR="00806B7A" w:rsidRPr="003E26A0" w:rsidRDefault="00501E0D" w:rsidP="00501E0D">
            <w:pPr>
              <w:autoSpaceDN/>
              <w:spacing w:after="200" w:line="276" w:lineRule="auto"/>
              <w:contextualSpacing/>
              <w:textAlignment w:val="auto"/>
            </w:pPr>
            <w:r>
              <w:t>Szerokość pojazdu od</w:t>
            </w:r>
            <w:r w:rsidR="00806B7A">
              <w:t xml:space="preserve"> 18</w:t>
            </w:r>
            <w:r>
              <w:t>3</w:t>
            </w:r>
            <w:r w:rsidR="00806B7A">
              <w:t>0 mm</w:t>
            </w:r>
          </w:p>
        </w:tc>
        <w:tc>
          <w:tcPr>
            <w:tcW w:w="74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6449E5" w14:textId="77777777" w:rsidR="00806B7A" w:rsidRPr="00FD02A9" w:rsidRDefault="00806B7A" w:rsidP="00B37D42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680DBA" w:rsidRPr="00FD02A9" w14:paraId="26D5C324" w14:textId="77777777" w:rsidTr="00B37D42">
        <w:trPr>
          <w:trHeight w:val="285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E54368" w14:textId="6F1125D7" w:rsidR="00680DBA" w:rsidRPr="003E26A0" w:rsidRDefault="00680DBA" w:rsidP="00221B07">
            <w:pPr>
              <w:autoSpaceDN/>
              <w:spacing w:after="200" w:line="276" w:lineRule="auto"/>
              <w:contextualSpacing/>
              <w:textAlignment w:val="auto"/>
            </w:pPr>
            <w:r>
              <w:t xml:space="preserve">Średnica zawracania (koła) do </w:t>
            </w:r>
            <w:r w:rsidR="00221B07">
              <w:t>12</w:t>
            </w:r>
            <w:r>
              <w:t xml:space="preserve"> m</w:t>
            </w:r>
          </w:p>
        </w:tc>
        <w:tc>
          <w:tcPr>
            <w:tcW w:w="74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F57D010" w14:textId="77777777" w:rsidR="00680DBA" w:rsidRPr="00FD02A9" w:rsidRDefault="00680DBA" w:rsidP="00B37D42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89314E" w:rsidRPr="00FD02A9" w14:paraId="7C2D27D0" w14:textId="77777777" w:rsidTr="00B37D42">
        <w:trPr>
          <w:trHeight w:val="285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CE47F1" w14:textId="2701DD48" w:rsidR="0089314E" w:rsidRPr="003E26A0" w:rsidRDefault="00680DBA" w:rsidP="00680DBA">
            <w:pPr>
              <w:autoSpaceDN/>
              <w:spacing w:after="200" w:line="276" w:lineRule="auto"/>
              <w:contextualSpacing/>
              <w:textAlignment w:val="auto"/>
            </w:pPr>
            <w:r>
              <w:t>Średnie zużycie paliwa - cykl mieszany (l/100 km) do 7 litrów</w:t>
            </w:r>
          </w:p>
        </w:tc>
        <w:tc>
          <w:tcPr>
            <w:tcW w:w="74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1AAAFF5" w14:textId="77777777" w:rsidR="0089314E" w:rsidRPr="00FD02A9" w:rsidRDefault="0089314E" w:rsidP="00B37D42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A7439D" w:rsidRPr="00FD02A9" w14:paraId="7E5D6967" w14:textId="77777777" w:rsidTr="00B37D42">
        <w:trPr>
          <w:trHeight w:val="285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8664AA" w14:textId="0E5032DD" w:rsidR="00A7439D" w:rsidRDefault="00A7439D" w:rsidP="001B22D4">
            <w:pPr>
              <w:autoSpaceDN/>
              <w:spacing w:after="200" w:line="276" w:lineRule="auto"/>
              <w:contextualSpacing/>
              <w:textAlignment w:val="auto"/>
            </w:pPr>
            <w:r w:rsidRPr="00F37A9C">
              <w:t xml:space="preserve">Zbiornik paliwa </w:t>
            </w:r>
            <w:r w:rsidR="001B22D4">
              <w:t>min.</w:t>
            </w:r>
            <w:r w:rsidRPr="00F37A9C">
              <w:t xml:space="preserve"> 50 litrów pojemności</w:t>
            </w:r>
          </w:p>
        </w:tc>
        <w:tc>
          <w:tcPr>
            <w:tcW w:w="74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DD0CD35" w14:textId="77777777" w:rsidR="00A7439D" w:rsidRPr="00FD02A9" w:rsidRDefault="00A7439D" w:rsidP="00B37D42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89314E" w:rsidRPr="00FD02A9" w14:paraId="60E72982" w14:textId="77777777" w:rsidTr="00B37D42">
        <w:trPr>
          <w:trHeight w:val="510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5D4049" w14:textId="77777777" w:rsidR="0089314E" w:rsidRPr="003E26A0" w:rsidRDefault="0089314E" w:rsidP="00B37D42">
            <w:pPr>
              <w:autoSpaceDN/>
              <w:spacing w:after="200" w:line="276" w:lineRule="auto"/>
              <w:contextualSpacing/>
              <w:textAlignment w:val="auto"/>
            </w:pPr>
            <w:r w:rsidRPr="003E26A0">
              <w:t>Zakupiony samochód powinien być wytworzony przez producenta, którego co najmniej jedna stacja obsługi znajdują się w Kielcach.</w:t>
            </w:r>
          </w:p>
        </w:tc>
        <w:tc>
          <w:tcPr>
            <w:tcW w:w="74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37815BF" w14:textId="77777777" w:rsidR="0089314E" w:rsidRPr="00FD02A9" w:rsidRDefault="0089314E" w:rsidP="00B37D42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89314E" w:rsidRPr="00FD02A9" w14:paraId="2C1261FD" w14:textId="77777777" w:rsidTr="00B37D42">
        <w:trPr>
          <w:trHeight w:val="285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305A70" w14:textId="77777777" w:rsidR="0089314E" w:rsidRPr="003E26A0" w:rsidRDefault="0089314E" w:rsidP="00B37D4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WYGLĄD WEWNĘTRZNY I ZEWNĘTRZNY</w:t>
            </w:r>
          </w:p>
        </w:tc>
        <w:tc>
          <w:tcPr>
            <w:tcW w:w="74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D0A37FB" w14:textId="77777777" w:rsidR="0089314E" w:rsidRPr="00FD02A9" w:rsidRDefault="0089314E" w:rsidP="00B37D42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89314E" w:rsidRPr="00FD02A9" w14:paraId="1CC51A54" w14:textId="77777777" w:rsidTr="00B37D42">
        <w:trPr>
          <w:trHeight w:val="510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45FD87" w14:textId="52A0AAFD" w:rsidR="0089314E" w:rsidRPr="001C5931" w:rsidRDefault="005D31A6" w:rsidP="00B37D42">
            <w:pPr>
              <w:autoSpaceDN/>
              <w:spacing w:after="200" w:line="276" w:lineRule="auto"/>
              <w:contextualSpacing/>
              <w:textAlignment w:val="auto"/>
            </w:pPr>
            <w:r>
              <w:t>Kolor nadwozia czarny</w:t>
            </w:r>
          </w:p>
        </w:tc>
        <w:tc>
          <w:tcPr>
            <w:tcW w:w="74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01BFCFC" w14:textId="77777777" w:rsidR="0089314E" w:rsidRPr="00FD02A9" w:rsidRDefault="0089314E" w:rsidP="00B37D42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89314E" w:rsidRPr="00FD02A9" w14:paraId="180A69C8" w14:textId="77777777" w:rsidTr="00C47559">
        <w:trPr>
          <w:trHeight w:val="510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8FC6A1" w14:textId="2573E88B" w:rsidR="0089314E" w:rsidRPr="001C5931" w:rsidRDefault="005D31A6" w:rsidP="00B37D42">
            <w:pPr>
              <w:autoSpaceDN/>
              <w:spacing w:after="200" w:line="276" w:lineRule="auto"/>
              <w:contextualSpacing/>
              <w:textAlignment w:val="auto"/>
            </w:pPr>
            <w:r>
              <w:t>Tapicerka w kolorze czarnym wykonan</w:t>
            </w:r>
            <w:r w:rsidR="005D4E0A">
              <w:t>a ze skóry naturalnej lub syntetycznej</w:t>
            </w:r>
          </w:p>
        </w:tc>
        <w:tc>
          <w:tcPr>
            <w:tcW w:w="748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6C3FE95" w14:textId="77777777" w:rsidR="0089314E" w:rsidRPr="00FD02A9" w:rsidRDefault="0089314E" w:rsidP="00B37D42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5D4E0A" w:rsidRPr="00FD02A9" w14:paraId="6C728D85" w14:textId="77777777" w:rsidTr="00C47559">
        <w:trPr>
          <w:trHeight w:val="510"/>
        </w:trPr>
        <w:tc>
          <w:tcPr>
            <w:tcW w:w="7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16B9E4" w14:textId="0CF7A14A" w:rsidR="005D4E0A" w:rsidRDefault="005D4E0A" w:rsidP="00B37D42">
            <w:pPr>
              <w:autoSpaceDN/>
              <w:spacing w:after="200" w:line="276" w:lineRule="auto"/>
              <w:contextualSpacing/>
              <w:textAlignment w:val="auto"/>
            </w:pPr>
            <w:r>
              <w:t>Obręcze kół ze stopów lekkich min. 18”</w:t>
            </w:r>
          </w:p>
        </w:tc>
        <w:tc>
          <w:tcPr>
            <w:tcW w:w="7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BE6485B" w14:textId="77777777" w:rsidR="005D4E0A" w:rsidRPr="00FD02A9" w:rsidRDefault="005D4E0A" w:rsidP="00B37D42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5D4E0A" w:rsidRPr="00FD02A9" w14:paraId="73278DE2" w14:textId="77777777" w:rsidTr="00C47559">
        <w:trPr>
          <w:trHeight w:val="285"/>
        </w:trPr>
        <w:tc>
          <w:tcPr>
            <w:tcW w:w="73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70D208" w14:textId="7D8EEAAE" w:rsidR="005D4E0A" w:rsidRPr="001C5931" w:rsidRDefault="005D4E0A" w:rsidP="00B37D42">
            <w:pPr>
              <w:autoSpaceDN/>
              <w:spacing w:after="200" w:line="276" w:lineRule="auto"/>
              <w:contextualSpacing/>
              <w:textAlignment w:val="auto"/>
            </w:pPr>
            <w:r>
              <w:t>Pełnowymiarowe koło zapasowe</w:t>
            </w:r>
          </w:p>
        </w:tc>
        <w:tc>
          <w:tcPr>
            <w:tcW w:w="748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A3660AC" w14:textId="77777777" w:rsidR="005D4E0A" w:rsidRPr="00FD02A9" w:rsidRDefault="005D4E0A" w:rsidP="00B37D42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89314E" w:rsidRPr="00FD02A9" w14:paraId="6DD8A3DD" w14:textId="77777777" w:rsidTr="00B37D42">
        <w:trPr>
          <w:trHeight w:val="285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88D45A" w14:textId="4762E47F" w:rsidR="0089314E" w:rsidRPr="001C5931" w:rsidRDefault="00B37D42" w:rsidP="00B37D42">
            <w:pPr>
              <w:autoSpaceDN/>
              <w:spacing w:after="200" w:line="276" w:lineRule="auto"/>
              <w:contextualSpacing/>
              <w:textAlignment w:val="auto"/>
            </w:pPr>
            <w:r>
              <w:t>Fabrycznie p</w:t>
            </w:r>
            <w:r w:rsidR="005D4E0A">
              <w:t>rzyciemniane szyby tylne</w:t>
            </w:r>
          </w:p>
        </w:tc>
        <w:tc>
          <w:tcPr>
            <w:tcW w:w="74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6477177" w14:textId="77777777" w:rsidR="0089314E" w:rsidRPr="00FD02A9" w:rsidRDefault="0089314E" w:rsidP="00B37D42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5D4E0A" w:rsidRPr="00FD02A9" w14:paraId="6C633A5F" w14:textId="77777777" w:rsidTr="00B37D42">
        <w:trPr>
          <w:trHeight w:val="285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8CEE52" w14:textId="51C85A84" w:rsidR="005D4E0A" w:rsidRPr="001C5931" w:rsidRDefault="005D4E0A" w:rsidP="00B37D42">
            <w:pPr>
              <w:autoSpaceDN/>
              <w:spacing w:after="200" w:line="276" w:lineRule="auto"/>
              <w:contextualSpacing/>
              <w:textAlignment w:val="auto"/>
            </w:pPr>
            <w:r>
              <w:t>Siatka w przestrzeni bagażowej</w:t>
            </w:r>
          </w:p>
        </w:tc>
        <w:tc>
          <w:tcPr>
            <w:tcW w:w="74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79F7BF4" w14:textId="77777777" w:rsidR="005D4E0A" w:rsidRPr="00FD02A9" w:rsidRDefault="005D4E0A" w:rsidP="00B37D42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89314E" w:rsidRPr="00FD02A9" w14:paraId="7FE6A653" w14:textId="77777777" w:rsidTr="00B37D42">
        <w:trPr>
          <w:trHeight w:val="285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1359FC" w14:textId="69782203" w:rsidR="0089314E" w:rsidRPr="001C5931" w:rsidRDefault="00B37D42" w:rsidP="00B37D42">
            <w:pPr>
              <w:autoSpaceDN/>
              <w:spacing w:after="200" w:line="276" w:lineRule="auto"/>
              <w:contextualSpacing/>
              <w:textAlignment w:val="auto"/>
            </w:pPr>
            <w:r>
              <w:t>Wykładzina bagażnika</w:t>
            </w:r>
          </w:p>
        </w:tc>
        <w:tc>
          <w:tcPr>
            <w:tcW w:w="74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06FE666" w14:textId="77777777" w:rsidR="0089314E" w:rsidRPr="00FD02A9" w:rsidRDefault="0089314E" w:rsidP="00B37D42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89314E" w:rsidRPr="00FD02A9" w14:paraId="479B4B5A" w14:textId="77777777" w:rsidTr="00B37D42">
        <w:trPr>
          <w:trHeight w:val="285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87C519" w14:textId="5FCFD020" w:rsidR="0089314E" w:rsidRPr="001C5931" w:rsidRDefault="00B37D42" w:rsidP="00B37D42">
            <w:pPr>
              <w:autoSpaceDN/>
              <w:spacing w:after="200" w:line="276" w:lineRule="auto"/>
              <w:contextualSpacing/>
              <w:textAlignment w:val="auto"/>
            </w:pPr>
            <w:r>
              <w:t>Dywaniki tekstylne</w:t>
            </w:r>
          </w:p>
        </w:tc>
        <w:tc>
          <w:tcPr>
            <w:tcW w:w="74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A12F2A" w14:textId="77777777" w:rsidR="0089314E" w:rsidRPr="00FD02A9" w:rsidRDefault="0089314E" w:rsidP="00B37D42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89314E" w:rsidRPr="00FD02A9" w14:paraId="38406033" w14:textId="77777777" w:rsidTr="00B37D42">
        <w:trPr>
          <w:trHeight w:val="285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A6A785" w14:textId="27383029" w:rsidR="0089314E" w:rsidRPr="001C5931" w:rsidRDefault="00B37D42" w:rsidP="00B37D42">
            <w:pPr>
              <w:autoSpaceDN/>
              <w:spacing w:after="200" w:line="276" w:lineRule="auto"/>
              <w:contextualSpacing/>
              <w:textAlignment w:val="auto"/>
            </w:pPr>
            <w:r>
              <w:t>Skórzana</w:t>
            </w:r>
            <w:r w:rsidR="00672E58">
              <w:t>,</w:t>
            </w:r>
            <w:r>
              <w:t xml:space="preserve"> podgrzewana kierownica wielofunkcyjna</w:t>
            </w:r>
          </w:p>
        </w:tc>
        <w:tc>
          <w:tcPr>
            <w:tcW w:w="74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3755B67" w14:textId="77777777" w:rsidR="0089314E" w:rsidRPr="00FD02A9" w:rsidRDefault="0089314E" w:rsidP="00B37D42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89314E" w:rsidRPr="00FD02A9" w14:paraId="6861BA61" w14:textId="77777777" w:rsidTr="008332D0">
        <w:trPr>
          <w:trHeight w:val="285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B75FF1" w14:textId="17DC8DF6" w:rsidR="0089314E" w:rsidRPr="001C5931" w:rsidRDefault="00B37D42" w:rsidP="00B37D42">
            <w:pPr>
              <w:autoSpaceDN/>
              <w:spacing w:after="200" w:line="276" w:lineRule="auto"/>
              <w:contextualSpacing/>
              <w:textAlignment w:val="auto"/>
            </w:pPr>
            <w:r>
              <w:t xml:space="preserve">Elektrycznie </w:t>
            </w:r>
            <w:r w:rsidR="00672E58">
              <w:t>sterowane, składane i podgrzewane lusterka boczne z kierunkowskazami</w:t>
            </w:r>
            <w:r w:rsidR="00C020CE">
              <w:t>.</w:t>
            </w:r>
          </w:p>
        </w:tc>
        <w:tc>
          <w:tcPr>
            <w:tcW w:w="7480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DE86B1B" w14:textId="77777777" w:rsidR="0089314E" w:rsidRPr="00FD02A9" w:rsidRDefault="0089314E" w:rsidP="00B37D42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89314E" w:rsidRPr="00FD02A9" w14:paraId="5AB2D710" w14:textId="77777777" w:rsidTr="008332D0">
        <w:trPr>
          <w:trHeight w:val="510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3817B3" w14:textId="433E8F46" w:rsidR="0089314E" w:rsidRPr="001C5931" w:rsidRDefault="00672E58" w:rsidP="00B37D42">
            <w:pPr>
              <w:autoSpaceDN/>
              <w:spacing w:after="200" w:line="276" w:lineRule="auto"/>
              <w:contextualSpacing/>
              <w:textAlignment w:val="auto"/>
            </w:pPr>
            <w:r>
              <w:lastRenderedPageBreak/>
              <w:t>Elektrycznie regulowane szyby przednie i tylne</w:t>
            </w:r>
          </w:p>
        </w:tc>
        <w:tc>
          <w:tcPr>
            <w:tcW w:w="7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AF1D630" w14:textId="77777777" w:rsidR="0089314E" w:rsidRPr="00FD02A9" w:rsidRDefault="0089314E" w:rsidP="00B37D42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89314E" w:rsidRPr="00FD02A9" w14:paraId="58F20390" w14:textId="77777777" w:rsidTr="008332D0">
        <w:trPr>
          <w:trHeight w:val="285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90A33C" w14:textId="77777777" w:rsidR="0089314E" w:rsidRDefault="0089314E" w:rsidP="00B37D42">
            <w:pPr>
              <w:autoSpaceDN/>
              <w:spacing w:after="200" w:line="276" w:lineRule="auto"/>
              <w:contextualSpacing/>
              <w:jc w:val="center"/>
              <w:textAlignment w:val="auto"/>
              <w:rPr>
                <w:b/>
              </w:rPr>
            </w:pPr>
            <w:r w:rsidRPr="00450A09">
              <w:rPr>
                <w:b/>
              </w:rPr>
              <w:t>WYPOSAŻENIE POJAZDU</w:t>
            </w:r>
          </w:p>
          <w:p w14:paraId="32D319CD" w14:textId="77777777" w:rsidR="0089314E" w:rsidRPr="00450A09" w:rsidRDefault="0089314E" w:rsidP="00B37D42">
            <w:pPr>
              <w:autoSpaceDN/>
              <w:spacing w:after="200" w:line="276" w:lineRule="auto"/>
              <w:contextualSpacing/>
              <w:jc w:val="center"/>
              <w:textAlignment w:val="auto"/>
              <w:rPr>
                <w:b/>
              </w:rPr>
            </w:pPr>
          </w:p>
        </w:tc>
        <w:tc>
          <w:tcPr>
            <w:tcW w:w="748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791A19D" w14:textId="77777777" w:rsidR="0089314E" w:rsidRPr="00FD02A9" w:rsidRDefault="0089314E" w:rsidP="00B37D42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C020CE" w:rsidRPr="00FD02A9" w14:paraId="1F3CCF0D" w14:textId="77777777" w:rsidTr="00B37D42">
        <w:trPr>
          <w:trHeight w:val="285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F6F838" w14:textId="7A7F67F2" w:rsidR="00C020CE" w:rsidRPr="00BF670B" w:rsidRDefault="00C020CE" w:rsidP="00B37D42">
            <w:pPr>
              <w:autoSpaceDN/>
              <w:spacing w:after="200" w:line="276" w:lineRule="auto"/>
              <w:contextualSpacing/>
              <w:textAlignment w:val="auto"/>
            </w:pPr>
            <w:r>
              <w:t>System automatycznego powiadamiania ratunkowego</w:t>
            </w:r>
          </w:p>
        </w:tc>
        <w:tc>
          <w:tcPr>
            <w:tcW w:w="7480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A9D4A6C" w14:textId="77777777" w:rsidR="00C020CE" w:rsidRPr="00FD02A9" w:rsidRDefault="00C020CE" w:rsidP="00B37D42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89314E" w:rsidRPr="00FD02A9" w14:paraId="62CF26F7" w14:textId="77777777" w:rsidTr="00B37D42">
        <w:trPr>
          <w:trHeight w:val="285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7F8AFF" w14:textId="77777777" w:rsidR="0089314E" w:rsidRPr="00BF670B" w:rsidRDefault="0089314E" w:rsidP="00B37D42">
            <w:pPr>
              <w:autoSpaceDN/>
              <w:spacing w:after="200" w:line="276" w:lineRule="auto"/>
              <w:contextualSpacing/>
              <w:textAlignment w:val="auto"/>
            </w:pPr>
            <w:r w:rsidRPr="00BF670B">
              <w:t>Wspomaganie układu kierowniczego</w:t>
            </w:r>
          </w:p>
        </w:tc>
        <w:tc>
          <w:tcPr>
            <w:tcW w:w="7480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30430C0" w14:textId="77777777" w:rsidR="0089314E" w:rsidRPr="00FD02A9" w:rsidRDefault="0089314E" w:rsidP="00B37D42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89314E" w:rsidRPr="00FD02A9" w14:paraId="7ADD40CF" w14:textId="77777777" w:rsidTr="00B37D42">
        <w:trPr>
          <w:trHeight w:val="285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16BD2E" w14:textId="2C6E8F95" w:rsidR="0089314E" w:rsidRPr="00BF670B" w:rsidRDefault="00672E58" w:rsidP="00672E58">
            <w:pPr>
              <w:autoSpaceDN/>
              <w:spacing w:after="200" w:line="276" w:lineRule="auto"/>
              <w:contextualSpacing/>
              <w:textAlignment w:val="auto"/>
            </w:pPr>
            <w:r>
              <w:t xml:space="preserve">ABS </w:t>
            </w:r>
            <w:r w:rsidR="0089314E" w:rsidRPr="00BF670B">
              <w:t>systemem awaryjnego hamowania</w:t>
            </w:r>
          </w:p>
        </w:tc>
        <w:tc>
          <w:tcPr>
            <w:tcW w:w="7480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3645352" w14:textId="77777777" w:rsidR="0089314E" w:rsidRPr="00FD02A9" w:rsidRDefault="0089314E" w:rsidP="00B37D42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89314E" w:rsidRPr="00FD02A9" w14:paraId="7D764E0D" w14:textId="77777777" w:rsidTr="00B37D42">
        <w:trPr>
          <w:trHeight w:val="285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0C451B" w14:textId="77777777" w:rsidR="0089314E" w:rsidRPr="00BF670B" w:rsidRDefault="0089314E" w:rsidP="00B37D42">
            <w:pPr>
              <w:autoSpaceDN/>
              <w:spacing w:after="200" w:line="276" w:lineRule="auto"/>
              <w:contextualSpacing/>
              <w:textAlignment w:val="auto"/>
            </w:pPr>
            <w:r w:rsidRPr="00BF670B">
              <w:t xml:space="preserve">EBD elektroniczny rozdział siły hamowania </w:t>
            </w:r>
          </w:p>
        </w:tc>
        <w:tc>
          <w:tcPr>
            <w:tcW w:w="74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2C3D2AF" w14:textId="77777777" w:rsidR="0089314E" w:rsidRPr="00FD02A9" w:rsidRDefault="0089314E" w:rsidP="00B37D42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89314E" w:rsidRPr="00FD02A9" w14:paraId="14BC84FA" w14:textId="77777777" w:rsidTr="00B37D42">
        <w:trPr>
          <w:trHeight w:val="285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9D37B1" w14:textId="7C90579F" w:rsidR="0089314E" w:rsidRPr="00BF670B" w:rsidRDefault="00C020CE" w:rsidP="00B37D42">
            <w:pPr>
              <w:autoSpaceDN/>
              <w:spacing w:after="200" w:line="276" w:lineRule="auto"/>
              <w:contextualSpacing/>
              <w:textAlignment w:val="auto"/>
            </w:pPr>
            <w:r>
              <w:t>VSC system stabilizacji toru jazdy</w:t>
            </w:r>
          </w:p>
        </w:tc>
        <w:tc>
          <w:tcPr>
            <w:tcW w:w="74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06E5B97" w14:textId="77777777" w:rsidR="0089314E" w:rsidRDefault="0089314E" w:rsidP="00B37D42"/>
        </w:tc>
      </w:tr>
      <w:tr w:rsidR="0089314E" w:rsidRPr="00FD02A9" w14:paraId="0F5D3F4E" w14:textId="77777777" w:rsidTr="00B37D42">
        <w:trPr>
          <w:trHeight w:val="510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462B7C" w14:textId="77777777" w:rsidR="0089314E" w:rsidRPr="00BF670B" w:rsidRDefault="0089314E" w:rsidP="00B37D42">
            <w:pPr>
              <w:autoSpaceDN/>
              <w:spacing w:after="200" w:line="276" w:lineRule="auto"/>
              <w:contextualSpacing/>
              <w:textAlignment w:val="auto"/>
            </w:pPr>
            <w:r w:rsidRPr="00BF670B">
              <w:t>ESP system kontroli trakcji</w:t>
            </w:r>
          </w:p>
        </w:tc>
        <w:tc>
          <w:tcPr>
            <w:tcW w:w="74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1FF0485" w14:textId="77777777" w:rsidR="0089314E" w:rsidRPr="00FD02A9" w:rsidRDefault="0089314E" w:rsidP="00B37D42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89314E" w:rsidRPr="00FD02A9" w14:paraId="797BD0E5" w14:textId="77777777" w:rsidTr="00B37D42">
        <w:trPr>
          <w:trHeight w:val="510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5256C6" w14:textId="77777777" w:rsidR="0089314E" w:rsidRPr="00BF670B" w:rsidRDefault="0089314E" w:rsidP="00B37D42">
            <w:pPr>
              <w:autoSpaceDN/>
              <w:spacing w:after="200" w:line="276" w:lineRule="auto"/>
              <w:contextualSpacing/>
              <w:textAlignment w:val="auto"/>
            </w:pPr>
            <w:r w:rsidRPr="00BF670B">
              <w:t>System wspomagający ruszanie pod górę</w:t>
            </w:r>
          </w:p>
        </w:tc>
        <w:tc>
          <w:tcPr>
            <w:tcW w:w="74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CD7AFAF" w14:textId="77777777" w:rsidR="0089314E" w:rsidRPr="00FD02A9" w:rsidRDefault="0089314E" w:rsidP="00B37D42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C020CE" w:rsidRPr="00FD02A9" w14:paraId="0E2B3953" w14:textId="77777777" w:rsidTr="00C573CF">
        <w:trPr>
          <w:trHeight w:val="510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1FC3F2" w14:textId="17ABB2B4" w:rsidR="00C020CE" w:rsidRPr="00BF670B" w:rsidRDefault="00C020CE" w:rsidP="00B37D42">
            <w:pPr>
              <w:autoSpaceDN/>
              <w:spacing w:after="200" w:line="276" w:lineRule="auto"/>
              <w:contextualSpacing/>
              <w:textAlignment w:val="auto"/>
            </w:pPr>
            <w:r>
              <w:t>System monitorowania martwego pola w lusterkach</w:t>
            </w:r>
          </w:p>
        </w:tc>
        <w:tc>
          <w:tcPr>
            <w:tcW w:w="74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2ACE71F" w14:textId="77777777" w:rsidR="00C020CE" w:rsidRPr="00FD02A9" w:rsidRDefault="00C020CE" w:rsidP="00B37D42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shd w:val="clear" w:color="auto" w:fill="FF0000"/>
                <w:lang w:eastAsia="pl-PL"/>
              </w:rPr>
            </w:pPr>
          </w:p>
        </w:tc>
      </w:tr>
      <w:tr w:rsidR="0089314E" w:rsidRPr="00FD02A9" w14:paraId="1B8DA24B" w14:textId="77777777" w:rsidTr="00C573CF">
        <w:trPr>
          <w:trHeight w:val="510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09D901" w14:textId="77777777" w:rsidR="0089314E" w:rsidRPr="00BF670B" w:rsidRDefault="0089314E" w:rsidP="00B37D42">
            <w:pPr>
              <w:autoSpaceDN/>
              <w:spacing w:after="200" w:line="276" w:lineRule="auto"/>
              <w:contextualSpacing/>
              <w:textAlignment w:val="auto"/>
            </w:pPr>
            <w:r w:rsidRPr="00BF670B">
              <w:t>Sensor zmierzchu</w:t>
            </w:r>
          </w:p>
        </w:tc>
        <w:tc>
          <w:tcPr>
            <w:tcW w:w="74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D6BFEB" w14:textId="77777777" w:rsidR="0089314E" w:rsidRPr="00FD02A9" w:rsidRDefault="0089314E" w:rsidP="00B37D42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shd w:val="clear" w:color="auto" w:fill="FF0000"/>
                <w:lang w:eastAsia="pl-PL"/>
              </w:rPr>
            </w:pPr>
          </w:p>
        </w:tc>
      </w:tr>
      <w:tr w:rsidR="0089314E" w:rsidRPr="00FD02A9" w14:paraId="7C1E3122" w14:textId="77777777" w:rsidTr="00B37D42">
        <w:trPr>
          <w:trHeight w:val="510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97DDE8" w14:textId="77777777" w:rsidR="0089314E" w:rsidRPr="00BF670B" w:rsidRDefault="0089314E" w:rsidP="00B37D42">
            <w:pPr>
              <w:autoSpaceDN/>
              <w:spacing w:after="200" w:line="276" w:lineRule="auto"/>
              <w:contextualSpacing/>
              <w:textAlignment w:val="auto"/>
            </w:pPr>
            <w:r w:rsidRPr="00BF670B">
              <w:t>Sensor deszczu</w:t>
            </w:r>
          </w:p>
        </w:tc>
        <w:tc>
          <w:tcPr>
            <w:tcW w:w="74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428CBC6" w14:textId="77777777" w:rsidR="0089314E" w:rsidRPr="00FD02A9" w:rsidRDefault="0089314E" w:rsidP="00B37D42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shd w:val="clear" w:color="auto" w:fill="FF0000"/>
                <w:lang w:eastAsia="pl-PL"/>
              </w:rPr>
            </w:pPr>
          </w:p>
        </w:tc>
      </w:tr>
      <w:tr w:rsidR="0089314E" w:rsidRPr="00FD02A9" w14:paraId="72C36652" w14:textId="77777777" w:rsidTr="00B37D42">
        <w:trPr>
          <w:trHeight w:val="510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4FED20" w14:textId="77777777" w:rsidR="0089314E" w:rsidRPr="00BF670B" w:rsidRDefault="0089314E" w:rsidP="00B37D42">
            <w:pPr>
              <w:autoSpaceDN/>
              <w:spacing w:after="200" w:line="276" w:lineRule="auto"/>
              <w:contextualSpacing/>
              <w:textAlignment w:val="auto"/>
            </w:pPr>
            <w:r w:rsidRPr="00BF670B">
              <w:t xml:space="preserve">Tempomat </w:t>
            </w:r>
          </w:p>
        </w:tc>
        <w:tc>
          <w:tcPr>
            <w:tcW w:w="74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489D32" w14:textId="77777777" w:rsidR="0089314E" w:rsidRPr="00FD02A9" w:rsidRDefault="0089314E" w:rsidP="00B37D42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89314E" w:rsidRPr="00FD02A9" w14:paraId="7E53DAAA" w14:textId="77777777" w:rsidTr="00B37D42">
        <w:trPr>
          <w:trHeight w:val="510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394C01" w14:textId="4C559C32" w:rsidR="0089314E" w:rsidRPr="00BF670B" w:rsidRDefault="00C020CE" w:rsidP="00B37D42">
            <w:pPr>
              <w:autoSpaceDN/>
              <w:spacing w:after="200" w:line="276" w:lineRule="auto"/>
              <w:contextualSpacing/>
              <w:textAlignment w:val="auto"/>
            </w:pPr>
            <w:r>
              <w:t>Przednie, boczne i kurtynowe poduszki powietrzne</w:t>
            </w:r>
          </w:p>
        </w:tc>
        <w:tc>
          <w:tcPr>
            <w:tcW w:w="74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2591B7" w14:textId="77777777" w:rsidR="0089314E" w:rsidRPr="00FD02A9" w:rsidRDefault="0089314E" w:rsidP="00B37D42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89314E" w:rsidRPr="00FD02A9" w14:paraId="0B6ED971" w14:textId="77777777" w:rsidTr="00B37D42">
        <w:trPr>
          <w:trHeight w:val="510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F8AD02" w14:textId="41891A75" w:rsidR="0089314E" w:rsidRPr="00F37A9C" w:rsidRDefault="00C020CE" w:rsidP="00B37D42">
            <w:pPr>
              <w:autoSpaceDN/>
              <w:spacing w:after="200" w:line="276" w:lineRule="auto"/>
              <w:contextualSpacing/>
              <w:textAlignment w:val="auto"/>
            </w:pPr>
            <w:r>
              <w:t>Sygnalizacja niezapiętych pasów bezpieczeństwa</w:t>
            </w:r>
          </w:p>
        </w:tc>
        <w:tc>
          <w:tcPr>
            <w:tcW w:w="74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C120C4D" w14:textId="77777777" w:rsidR="0089314E" w:rsidRPr="00FD02A9" w:rsidRDefault="0089314E" w:rsidP="00B37D42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89314E" w:rsidRPr="00FD02A9" w14:paraId="43DB09E6" w14:textId="77777777" w:rsidTr="00B37D42">
        <w:trPr>
          <w:trHeight w:val="510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987415" w14:textId="2A16EE64" w:rsidR="0089314E" w:rsidRPr="00F37A9C" w:rsidRDefault="0089314E" w:rsidP="00C020CE">
            <w:pPr>
              <w:autoSpaceDN/>
              <w:spacing w:after="200" w:line="276" w:lineRule="auto"/>
              <w:contextualSpacing/>
              <w:textAlignment w:val="auto"/>
            </w:pPr>
            <w:r w:rsidRPr="00F37A9C">
              <w:t xml:space="preserve">Immobiliser, </w:t>
            </w:r>
            <w:r w:rsidR="00C020CE">
              <w:t>pilot</w:t>
            </w:r>
            <w:r w:rsidRPr="00F37A9C">
              <w:t xml:space="preserve"> centralnego zamka</w:t>
            </w:r>
          </w:p>
        </w:tc>
        <w:tc>
          <w:tcPr>
            <w:tcW w:w="748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1AA0DAB" w14:textId="77777777" w:rsidR="0089314E" w:rsidRPr="00FD02A9" w:rsidRDefault="0089314E" w:rsidP="00B37D4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0000"/>
              </w:rPr>
            </w:pPr>
          </w:p>
        </w:tc>
      </w:tr>
      <w:tr w:rsidR="0089314E" w:rsidRPr="00FD02A9" w14:paraId="62ABBB49" w14:textId="77777777" w:rsidTr="00B37D42">
        <w:trPr>
          <w:trHeight w:val="510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179FE9" w14:textId="77777777" w:rsidR="0089314E" w:rsidRPr="00F37A9C" w:rsidRDefault="0089314E" w:rsidP="00B37D42">
            <w:pPr>
              <w:autoSpaceDN/>
              <w:spacing w:after="200" w:line="276" w:lineRule="auto"/>
              <w:contextualSpacing/>
              <w:textAlignment w:val="auto"/>
            </w:pPr>
            <w:r w:rsidRPr="00F37A9C">
              <w:t>Alarm antywłamaniowy</w:t>
            </w:r>
          </w:p>
        </w:tc>
        <w:tc>
          <w:tcPr>
            <w:tcW w:w="7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65E81F1" w14:textId="77777777" w:rsidR="0089314E" w:rsidRPr="00FD02A9" w:rsidRDefault="0089314E" w:rsidP="00B37D4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0000"/>
              </w:rPr>
            </w:pPr>
          </w:p>
        </w:tc>
      </w:tr>
      <w:tr w:rsidR="0089314E" w:rsidRPr="00FD02A9" w14:paraId="6F058DC6" w14:textId="77777777" w:rsidTr="00B37D42">
        <w:trPr>
          <w:trHeight w:val="510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3CDD52" w14:textId="345CC65C" w:rsidR="0089314E" w:rsidRPr="00F37A9C" w:rsidRDefault="0089314E" w:rsidP="00563507">
            <w:pPr>
              <w:autoSpaceDN/>
              <w:spacing w:after="200" w:line="276" w:lineRule="auto"/>
              <w:contextualSpacing/>
              <w:textAlignment w:val="auto"/>
            </w:pPr>
            <w:r w:rsidRPr="00F37A9C">
              <w:t>Gaśnica, trójkąt</w:t>
            </w:r>
            <w:r w:rsidR="00563507">
              <w:t>.</w:t>
            </w:r>
          </w:p>
        </w:tc>
        <w:tc>
          <w:tcPr>
            <w:tcW w:w="7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7039204" w14:textId="77777777" w:rsidR="0089314E" w:rsidRPr="00FD02A9" w:rsidRDefault="0089314E" w:rsidP="00B37D4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0000"/>
              </w:rPr>
            </w:pPr>
          </w:p>
        </w:tc>
      </w:tr>
      <w:tr w:rsidR="0089314E" w:rsidRPr="00FD02A9" w14:paraId="6996F26A" w14:textId="77777777" w:rsidTr="00B37D42">
        <w:trPr>
          <w:trHeight w:val="510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1CDB77" w14:textId="667C4CF6" w:rsidR="0089314E" w:rsidRPr="00F37A9C" w:rsidRDefault="0089314E" w:rsidP="00B37D42">
            <w:pPr>
              <w:autoSpaceDN/>
              <w:spacing w:after="200" w:line="276" w:lineRule="auto"/>
              <w:contextualSpacing/>
              <w:textAlignment w:val="auto"/>
            </w:pPr>
            <w:r w:rsidRPr="00F37A9C">
              <w:lastRenderedPageBreak/>
              <w:t xml:space="preserve">Czujniki parkowania – </w:t>
            </w:r>
            <w:r w:rsidR="00672E58">
              <w:t xml:space="preserve">przód i </w:t>
            </w:r>
            <w:r w:rsidRPr="00F37A9C">
              <w:t xml:space="preserve">tył </w:t>
            </w:r>
            <w:r w:rsidR="00672E58">
              <w:t>–</w:t>
            </w:r>
            <w:r w:rsidRPr="00F37A9C">
              <w:t xml:space="preserve"> fabryczne</w:t>
            </w:r>
            <w:r w:rsidR="00672E58">
              <w:t xml:space="preserve"> z funkcją automatycznego hamowania</w:t>
            </w:r>
          </w:p>
        </w:tc>
        <w:tc>
          <w:tcPr>
            <w:tcW w:w="7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51C4BDB" w14:textId="77777777" w:rsidR="0089314E" w:rsidRPr="00FD02A9" w:rsidRDefault="0089314E" w:rsidP="00B37D4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0000"/>
              </w:rPr>
            </w:pPr>
          </w:p>
        </w:tc>
      </w:tr>
      <w:tr w:rsidR="0089314E" w:rsidRPr="00FD02A9" w14:paraId="2837054A" w14:textId="77777777" w:rsidTr="00B37D42">
        <w:trPr>
          <w:trHeight w:val="510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EAEE3" w14:textId="323D6B9A" w:rsidR="0089314E" w:rsidRPr="00F37A9C" w:rsidRDefault="009475CA" w:rsidP="00B37D42">
            <w:pPr>
              <w:autoSpaceDN/>
              <w:spacing w:after="200" w:line="276" w:lineRule="auto"/>
              <w:contextualSpacing/>
              <w:textAlignment w:val="auto"/>
            </w:pPr>
            <w:r>
              <w:t>Kamera cofania</w:t>
            </w:r>
          </w:p>
        </w:tc>
        <w:tc>
          <w:tcPr>
            <w:tcW w:w="748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E82743" w14:textId="77777777" w:rsidR="0089314E" w:rsidRPr="00FD02A9" w:rsidRDefault="0089314E" w:rsidP="00B37D4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0000"/>
              </w:rPr>
            </w:pPr>
          </w:p>
        </w:tc>
      </w:tr>
      <w:tr w:rsidR="0089314E" w:rsidRPr="00FD02A9" w14:paraId="1AAD1CBC" w14:textId="77777777" w:rsidTr="00B37D42">
        <w:trPr>
          <w:trHeight w:val="510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D2BA74" w14:textId="4E438BAD" w:rsidR="0089314E" w:rsidRPr="00F37A9C" w:rsidRDefault="0089314E" w:rsidP="00DA3089">
            <w:pPr>
              <w:autoSpaceDN/>
              <w:spacing w:after="200" w:line="276" w:lineRule="auto"/>
              <w:contextualSpacing/>
              <w:textAlignment w:val="auto"/>
            </w:pPr>
            <w:r w:rsidRPr="00F37A9C">
              <w:t>Sy</w:t>
            </w:r>
            <w:r w:rsidR="00DA3089">
              <w:t xml:space="preserve">stem multimedialny (duży ekran </w:t>
            </w:r>
            <w:r w:rsidRPr="00F37A9C">
              <w:t>dotykowy z obsługa radia, obsługa funkcji android auto, zestaw głośnomówiący, gniazdo USB, głośniki)</w:t>
            </w:r>
          </w:p>
        </w:tc>
        <w:tc>
          <w:tcPr>
            <w:tcW w:w="74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C47D46C" w14:textId="77777777" w:rsidR="0089314E" w:rsidRPr="00FD02A9" w:rsidRDefault="0089314E" w:rsidP="00B37D4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0000"/>
              </w:rPr>
            </w:pPr>
          </w:p>
        </w:tc>
      </w:tr>
      <w:tr w:rsidR="0089314E" w:rsidRPr="00FD02A9" w14:paraId="69BBCF7F" w14:textId="77777777" w:rsidTr="00C573CF">
        <w:trPr>
          <w:trHeight w:val="510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34288B" w14:textId="77777777" w:rsidR="0089314E" w:rsidRPr="00F37A9C" w:rsidRDefault="0089314E" w:rsidP="00B37D42">
            <w:pPr>
              <w:autoSpaceDN/>
              <w:spacing w:after="200" w:line="276" w:lineRule="auto"/>
              <w:contextualSpacing/>
              <w:textAlignment w:val="auto"/>
            </w:pPr>
            <w:r w:rsidRPr="00F37A9C">
              <w:t>Klimatyzacja przód i tył 2-strefowa</w:t>
            </w:r>
          </w:p>
        </w:tc>
        <w:tc>
          <w:tcPr>
            <w:tcW w:w="74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2044AF1" w14:textId="77777777" w:rsidR="0089314E" w:rsidRPr="00FD02A9" w:rsidRDefault="0089314E" w:rsidP="00B37D4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0000"/>
              </w:rPr>
            </w:pPr>
          </w:p>
        </w:tc>
      </w:tr>
      <w:tr w:rsidR="0089314E" w:rsidRPr="00FD02A9" w14:paraId="52C13FCA" w14:textId="77777777" w:rsidTr="00C573CF">
        <w:trPr>
          <w:trHeight w:val="510"/>
        </w:trPr>
        <w:tc>
          <w:tcPr>
            <w:tcW w:w="73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143412" w14:textId="49F8B42D" w:rsidR="0089314E" w:rsidRPr="00F37A9C" w:rsidRDefault="0089314E" w:rsidP="00DA3089">
            <w:pPr>
              <w:autoSpaceDN/>
              <w:spacing w:after="200" w:line="276" w:lineRule="auto"/>
              <w:contextualSpacing/>
              <w:textAlignment w:val="auto"/>
            </w:pPr>
            <w:r w:rsidRPr="00F37A9C">
              <w:t>Światła do jazdy dziennej</w:t>
            </w:r>
            <w:r w:rsidR="00DA3089">
              <w:t>, główne, przeciwmgielne i tylne w technologii</w:t>
            </w:r>
            <w:r w:rsidRPr="00F37A9C">
              <w:t xml:space="preserve"> LED</w:t>
            </w:r>
          </w:p>
        </w:tc>
        <w:tc>
          <w:tcPr>
            <w:tcW w:w="74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31E76D2" w14:textId="77777777" w:rsidR="0089314E" w:rsidRPr="00FD02A9" w:rsidRDefault="0089314E" w:rsidP="00B37D4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0000"/>
              </w:rPr>
            </w:pPr>
          </w:p>
        </w:tc>
      </w:tr>
      <w:tr w:rsidR="0089314E" w:rsidRPr="00FD02A9" w14:paraId="4A0D6E9F" w14:textId="77777777" w:rsidTr="00B37D42">
        <w:trPr>
          <w:trHeight w:val="510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B8F8A1" w14:textId="3BF480E9" w:rsidR="0089314E" w:rsidRPr="00F37A9C" w:rsidRDefault="00DA3089" w:rsidP="00DA3089">
            <w:pPr>
              <w:autoSpaceDN/>
              <w:spacing w:after="200" w:line="276" w:lineRule="auto"/>
              <w:contextualSpacing/>
              <w:textAlignment w:val="auto"/>
            </w:pPr>
            <w:r>
              <w:t>Automatycznie ściemniające się lusterko wsteczne</w:t>
            </w:r>
          </w:p>
        </w:tc>
        <w:tc>
          <w:tcPr>
            <w:tcW w:w="74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52726F0" w14:textId="77777777" w:rsidR="0089314E" w:rsidRPr="00FD02A9" w:rsidRDefault="0089314E" w:rsidP="00B37D4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0000"/>
              </w:rPr>
            </w:pPr>
          </w:p>
        </w:tc>
      </w:tr>
      <w:tr w:rsidR="00221B07" w:rsidRPr="00FD02A9" w14:paraId="247BF186" w14:textId="77777777" w:rsidTr="00B37D42">
        <w:trPr>
          <w:trHeight w:val="510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C45A12" w14:textId="67D012C4" w:rsidR="00221B07" w:rsidRDefault="00221B07" w:rsidP="00DA3089">
            <w:pPr>
              <w:autoSpaceDN/>
              <w:spacing w:after="200" w:line="276" w:lineRule="auto"/>
              <w:contextualSpacing/>
              <w:textAlignment w:val="auto"/>
            </w:pPr>
            <w:r>
              <w:t>Dodatkowy komplet kół zimowych min. 18”</w:t>
            </w:r>
          </w:p>
        </w:tc>
        <w:tc>
          <w:tcPr>
            <w:tcW w:w="74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DC0474C" w14:textId="77777777" w:rsidR="00221B07" w:rsidRPr="00FD02A9" w:rsidRDefault="00221B07" w:rsidP="00B37D4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0000"/>
              </w:rPr>
            </w:pPr>
          </w:p>
        </w:tc>
      </w:tr>
      <w:tr w:rsidR="0089314E" w:rsidRPr="00FD02A9" w14:paraId="14CC687B" w14:textId="77777777" w:rsidTr="00B37D42">
        <w:trPr>
          <w:trHeight w:val="510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581DC1" w14:textId="77777777" w:rsidR="0089314E" w:rsidRPr="00F2352A" w:rsidRDefault="0089314E" w:rsidP="00B37D42">
            <w:pPr>
              <w:autoSpaceDN/>
              <w:spacing w:after="200" w:line="276" w:lineRule="auto"/>
              <w:contextualSpacing/>
              <w:jc w:val="center"/>
              <w:textAlignment w:val="auto"/>
              <w:rPr>
                <w:b/>
              </w:rPr>
            </w:pPr>
            <w:r w:rsidRPr="00F2352A">
              <w:rPr>
                <w:b/>
              </w:rPr>
              <w:t>GWARANCJA</w:t>
            </w:r>
          </w:p>
        </w:tc>
        <w:tc>
          <w:tcPr>
            <w:tcW w:w="74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37A4596" w14:textId="77777777" w:rsidR="0089314E" w:rsidRPr="00FD02A9" w:rsidRDefault="0089314E" w:rsidP="00B37D4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0000"/>
              </w:rPr>
            </w:pPr>
          </w:p>
        </w:tc>
      </w:tr>
      <w:tr w:rsidR="0089314E" w:rsidRPr="00FD02A9" w14:paraId="2F0D1711" w14:textId="77777777" w:rsidTr="00B37D42">
        <w:trPr>
          <w:trHeight w:val="510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7B9D21" w14:textId="5BD561AE" w:rsidR="0089314E" w:rsidRPr="00F2352A" w:rsidRDefault="0089314E" w:rsidP="00EE6877">
            <w:pPr>
              <w:autoSpaceDN/>
              <w:spacing w:after="200" w:line="276" w:lineRule="auto"/>
              <w:contextualSpacing/>
              <w:jc w:val="both"/>
              <w:textAlignment w:val="auto"/>
              <w:rPr>
                <w:b/>
                <w:bCs/>
              </w:rPr>
            </w:pPr>
            <w:proofErr w:type="gramStart"/>
            <w:r w:rsidRPr="000A20CD">
              <w:t>gwaran</w:t>
            </w:r>
            <w:r w:rsidR="00EE6877">
              <w:t>cja</w:t>
            </w:r>
            <w:proofErr w:type="gramEnd"/>
            <w:r w:rsidR="00EE6877">
              <w:t xml:space="preserve"> podstawowa min. 24 miesiące</w:t>
            </w:r>
            <w:r w:rsidRPr="000A20CD">
              <w:t xml:space="preserve">, </w:t>
            </w:r>
          </w:p>
        </w:tc>
        <w:tc>
          <w:tcPr>
            <w:tcW w:w="74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047D6EE" w14:textId="77777777" w:rsidR="0089314E" w:rsidRPr="00FD02A9" w:rsidRDefault="0089314E" w:rsidP="00B37D4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0000"/>
              </w:rPr>
            </w:pPr>
          </w:p>
        </w:tc>
      </w:tr>
      <w:tr w:rsidR="0089314E" w:rsidRPr="00FD02A9" w14:paraId="6FB1EA1B" w14:textId="77777777" w:rsidTr="00B37D42">
        <w:trPr>
          <w:trHeight w:val="510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3AC044" w14:textId="4B94810C" w:rsidR="0089314E" w:rsidRPr="00F2352A" w:rsidRDefault="0089314E" w:rsidP="00EE6877">
            <w:pPr>
              <w:autoSpaceDN/>
              <w:spacing w:after="200" w:line="276" w:lineRule="auto"/>
              <w:contextualSpacing/>
              <w:jc w:val="both"/>
              <w:textAlignment w:val="auto"/>
              <w:rPr>
                <w:b/>
                <w:bCs/>
              </w:rPr>
            </w:pPr>
            <w:proofErr w:type="gramStart"/>
            <w:r w:rsidRPr="000A20CD">
              <w:t>gwarancja</w:t>
            </w:r>
            <w:proofErr w:type="gramEnd"/>
            <w:r w:rsidRPr="000A20CD">
              <w:t xml:space="preserve"> na powłokę lakierniczą </w:t>
            </w:r>
            <w:r w:rsidR="00221B07">
              <w:t xml:space="preserve">min. </w:t>
            </w:r>
            <w:r w:rsidRPr="000A20CD">
              <w:t xml:space="preserve">24 miesiące, </w:t>
            </w:r>
          </w:p>
        </w:tc>
        <w:tc>
          <w:tcPr>
            <w:tcW w:w="74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CEEC96A" w14:textId="77777777" w:rsidR="0089314E" w:rsidRPr="00FD02A9" w:rsidRDefault="0089314E" w:rsidP="00B37D4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0000"/>
              </w:rPr>
            </w:pPr>
          </w:p>
        </w:tc>
      </w:tr>
      <w:tr w:rsidR="0089314E" w:rsidRPr="00FD02A9" w14:paraId="5C824267" w14:textId="77777777" w:rsidTr="00B37D42">
        <w:trPr>
          <w:trHeight w:val="510"/>
        </w:trPr>
        <w:tc>
          <w:tcPr>
            <w:tcW w:w="7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6EFEBA" w14:textId="2B7D9F67" w:rsidR="0089314E" w:rsidRPr="000A20CD" w:rsidRDefault="0089314E" w:rsidP="009475CA">
            <w:pPr>
              <w:autoSpaceDN/>
              <w:spacing w:after="200" w:line="276" w:lineRule="auto"/>
              <w:contextualSpacing/>
              <w:jc w:val="both"/>
              <w:textAlignment w:val="auto"/>
            </w:pPr>
            <w:proofErr w:type="gramStart"/>
            <w:r w:rsidRPr="000A20CD">
              <w:t>gwarancja</w:t>
            </w:r>
            <w:proofErr w:type="gramEnd"/>
            <w:r w:rsidRPr="000A20CD">
              <w:t xml:space="preserve"> perforacyjna </w:t>
            </w:r>
            <w:r w:rsidR="00221B07">
              <w:t xml:space="preserve">nadwozia min. </w:t>
            </w:r>
            <w:r w:rsidR="009475CA">
              <w:t>84</w:t>
            </w:r>
            <w:r w:rsidRPr="000A20CD">
              <w:t xml:space="preserve"> miesiące</w:t>
            </w:r>
          </w:p>
        </w:tc>
        <w:tc>
          <w:tcPr>
            <w:tcW w:w="74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82EF539" w14:textId="77777777" w:rsidR="0089314E" w:rsidRPr="00FD02A9" w:rsidRDefault="0089314E" w:rsidP="00B37D4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0000"/>
              </w:rPr>
            </w:pPr>
          </w:p>
        </w:tc>
      </w:tr>
    </w:tbl>
    <w:p w14:paraId="0C3A5A30" w14:textId="77777777" w:rsidR="0089314E" w:rsidRPr="00FD02A9" w:rsidRDefault="0089314E" w:rsidP="0089314E">
      <w:pPr>
        <w:jc w:val="both"/>
        <w:rPr>
          <w:rFonts w:ascii="Times New Roman" w:eastAsia="Times New Roman" w:hAnsi="Times New Roman"/>
          <w:kern w:val="3"/>
          <w:sz w:val="24"/>
          <w:szCs w:val="24"/>
          <w:lang w:eastAsia="zh-CN"/>
        </w:rPr>
      </w:pPr>
    </w:p>
    <w:p w14:paraId="35A2A513" w14:textId="26B9FB84" w:rsidR="0089314E" w:rsidRPr="00FD02A9" w:rsidRDefault="0089314E" w:rsidP="0089314E">
      <w:pPr>
        <w:pStyle w:val="Akapitzlist"/>
        <w:numPr>
          <w:ilvl w:val="0"/>
          <w:numId w:val="1"/>
        </w:numPr>
        <w:jc w:val="both"/>
        <w:rPr>
          <w:rFonts w:ascii="Times New Roman" w:eastAsia="Times New Roman" w:hAnsi="Times New Roman"/>
          <w:kern w:val="3"/>
          <w:sz w:val="24"/>
          <w:szCs w:val="24"/>
          <w:lang w:eastAsia="zh-CN"/>
        </w:rPr>
      </w:pPr>
      <w:r w:rsidRPr="00D727B9">
        <w:rPr>
          <w:rFonts w:ascii="Times New Roman" w:eastAsia="Times New Roman" w:hAnsi="Times New Roman"/>
          <w:kern w:val="3"/>
          <w:sz w:val="24"/>
          <w:szCs w:val="24"/>
          <w:lang w:eastAsia="zh-CN"/>
        </w:rPr>
        <w:t xml:space="preserve">Pojazd powinien spełniać wymagania, obowiązujące na terenie Polski i dotyczące dopuszczenia pojazdu do ruchu drogowego, aktów prawnych oraz być wykonany zgodnie z warunkami określonymi w Rozporządzeniu Ministra Infrastruktury z dnia 31.12.2002 </w:t>
      </w:r>
      <w:proofErr w:type="gramStart"/>
      <w:r w:rsidRPr="00D727B9">
        <w:rPr>
          <w:rFonts w:ascii="Times New Roman" w:eastAsia="Times New Roman" w:hAnsi="Times New Roman"/>
          <w:kern w:val="3"/>
          <w:sz w:val="24"/>
          <w:szCs w:val="24"/>
          <w:lang w:eastAsia="zh-CN"/>
        </w:rPr>
        <w:t>r</w:t>
      </w:r>
      <w:proofErr w:type="gramEnd"/>
      <w:r w:rsidRPr="00D727B9">
        <w:rPr>
          <w:rFonts w:ascii="Times New Roman" w:eastAsia="Times New Roman" w:hAnsi="Times New Roman"/>
          <w:kern w:val="3"/>
          <w:sz w:val="24"/>
          <w:szCs w:val="24"/>
          <w:lang w:eastAsia="zh-CN"/>
        </w:rPr>
        <w:t xml:space="preserve">. w sprawie warunków technicznych pojazdów oraz zakresu wyposażenia (tj. Dz. U. </w:t>
      </w:r>
      <w:proofErr w:type="gramStart"/>
      <w:r w:rsidRPr="00D727B9">
        <w:rPr>
          <w:rFonts w:ascii="Times New Roman" w:eastAsia="Times New Roman" w:hAnsi="Times New Roman"/>
          <w:kern w:val="3"/>
          <w:sz w:val="24"/>
          <w:szCs w:val="24"/>
          <w:lang w:eastAsia="zh-CN"/>
        </w:rPr>
        <w:t>z</w:t>
      </w:r>
      <w:proofErr w:type="gramEnd"/>
      <w:r w:rsidRPr="00D727B9">
        <w:rPr>
          <w:rFonts w:ascii="Times New Roman" w:eastAsia="Times New Roman" w:hAnsi="Times New Roman"/>
          <w:kern w:val="3"/>
          <w:sz w:val="24"/>
          <w:szCs w:val="24"/>
          <w:lang w:eastAsia="zh-CN"/>
        </w:rPr>
        <w:t xml:space="preserve"> 2024 r., poz. 502 ze zm.) i posiadać wszystkie świadectwa homologacji oraz wymagane certyfikaty umożliwiające rejestrację pojazdu</w:t>
      </w:r>
      <w:r w:rsidR="009475CA">
        <w:rPr>
          <w:rFonts w:ascii="Times New Roman" w:eastAsia="Times New Roman" w:hAnsi="Times New Roman"/>
          <w:kern w:val="3"/>
          <w:sz w:val="24"/>
          <w:szCs w:val="24"/>
          <w:lang w:eastAsia="zh-CN"/>
        </w:rPr>
        <w:t>.</w:t>
      </w:r>
      <w:r w:rsidRPr="00D727B9">
        <w:rPr>
          <w:rFonts w:ascii="Times New Roman" w:eastAsia="Times New Roman" w:hAnsi="Times New Roman"/>
          <w:kern w:val="3"/>
          <w:sz w:val="24"/>
          <w:szCs w:val="24"/>
          <w:lang w:eastAsia="zh-CN"/>
        </w:rPr>
        <w:t xml:space="preserve"> </w:t>
      </w:r>
    </w:p>
    <w:p w14:paraId="3BA3A83D" w14:textId="77777777" w:rsidR="0089314E" w:rsidRPr="00FD02A9" w:rsidRDefault="0089314E" w:rsidP="0089314E">
      <w:pPr>
        <w:pStyle w:val="Akapitzlist"/>
        <w:numPr>
          <w:ilvl w:val="0"/>
          <w:numId w:val="1"/>
        </w:numPr>
        <w:jc w:val="both"/>
        <w:rPr>
          <w:rFonts w:ascii="Times New Roman" w:eastAsia="Times New Roman" w:hAnsi="Times New Roman"/>
          <w:kern w:val="3"/>
          <w:sz w:val="24"/>
          <w:szCs w:val="24"/>
          <w:lang w:eastAsia="zh-CN"/>
        </w:rPr>
      </w:pPr>
      <w:r w:rsidRPr="00FD02A9">
        <w:rPr>
          <w:rFonts w:ascii="Times New Roman" w:eastAsia="Times New Roman" w:hAnsi="Times New Roman"/>
          <w:kern w:val="3"/>
          <w:sz w:val="24"/>
          <w:szCs w:val="24"/>
          <w:lang w:eastAsia="zh-CN"/>
        </w:rPr>
        <w:t>Dostarczony samochód winien posiadać dwa komplety kluczyków oraz komplet dokumentów do zarejestrowania zgodnie z przepisami obowiązującymi na terenie Polski, na zasadach dopuszczenia do ruchu (faktura sprzedaży, karta pojazdu, przegląd – badanie techniczne). Wykonawca w dniu odbioru przedstawi odpowiednie dokumenty, w tym wymagane certyfikaty.</w:t>
      </w:r>
    </w:p>
    <w:p w14:paraId="1079F9F0" w14:textId="6877CBE2" w:rsidR="0089314E" w:rsidRPr="00FD02A9" w:rsidRDefault="0089314E" w:rsidP="0089314E">
      <w:pPr>
        <w:pStyle w:val="Akapitzlist"/>
        <w:numPr>
          <w:ilvl w:val="0"/>
          <w:numId w:val="1"/>
        </w:numPr>
        <w:jc w:val="both"/>
      </w:pPr>
      <w:r w:rsidRPr="00FD02A9">
        <w:rPr>
          <w:rFonts w:ascii="Times New Roman" w:eastAsia="Times New Roman" w:hAnsi="Times New Roman"/>
          <w:kern w:val="3"/>
          <w:sz w:val="24"/>
          <w:szCs w:val="24"/>
          <w:lang w:eastAsia="zh-CN"/>
        </w:rPr>
        <w:t xml:space="preserve">Zakupiony samochód powinien być wytworzony przez producenta, którego stacja obsługi znajduje się w </w:t>
      </w:r>
      <w:r>
        <w:rPr>
          <w:rFonts w:ascii="Times New Roman" w:eastAsia="Times New Roman" w:hAnsi="Times New Roman"/>
          <w:kern w:val="3"/>
          <w:sz w:val="24"/>
          <w:szCs w:val="24"/>
          <w:lang w:eastAsia="zh-CN"/>
        </w:rPr>
        <w:t>Kielc</w:t>
      </w:r>
      <w:r w:rsidR="00C573CF">
        <w:rPr>
          <w:rFonts w:ascii="Times New Roman" w:eastAsia="Times New Roman" w:hAnsi="Times New Roman"/>
          <w:kern w:val="3"/>
          <w:sz w:val="24"/>
          <w:szCs w:val="24"/>
          <w:lang w:eastAsia="zh-CN"/>
        </w:rPr>
        <w:t>ach</w:t>
      </w:r>
      <w:r w:rsidRPr="00FD02A9">
        <w:rPr>
          <w:rFonts w:ascii="Times New Roman" w:eastAsia="Times New Roman" w:hAnsi="Times New Roman"/>
          <w:kern w:val="3"/>
          <w:sz w:val="24"/>
          <w:szCs w:val="24"/>
          <w:lang w:eastAsia="zh-CN"/>
        </w:rPr>
        <w:t>.</w:t>
      </w:r>
    </w:p>
    <w:p w14:paraId="3276347F" w14:textId="77777777" w:rsidR="0089314E" w:rsidRPr="00FD02A9" w:rsidRDefault="0089314E" w:rsidP="0089314E">
      <w:pPr>
        <w:pStyle w:val="Akapitzlist"/>
        <w:ind w:left="360"/>
        <w:jc w:val="both"/>
      </w:pPr>
    </w:p>
    <w:p w14:paraId="7BC8AA79" w14:textId="77777777" w:rsidR="0089314E" w:rsidRPr="00FD02A9" w:rsidRDefault="0089314E" w:rsidP="008931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240" w:after="240"/>
        <w:ind w:left="1080"/>
        <w:jc w:val="center"/>
        <w:rPr>
          <w:rFonts w:ascii="Times New Roman" w:hAnsi="Times New Roman"/>
          <w:b/>
          <w:bCs/>
          <w:sz w:val="24"/>
          <w:szCs w:val="24"/>
        </w:rPr>
      </w:pPr>
      <w:r w:rsidRPr="00FD02A9">
        <w:rPr>
          <w:rFonts w:ascii="Times New Roman" w:hAnsi="Times New Roman"/>
          <w:b/>
          <w:bCs/>
          <w:sz w:val="24"/>
          <w:szCs w:val="24"/>
        </w:rPr>
        <w:t>WYMAGANIA ZWIĄZANE Z WYKONANIEM ZAMÓWIENIA</w:t>
      </w:r>
    </w:p>
    <w:p w14:paraId="5C40E8F4" w14:textId="25ABD370" w:rsidR="0089314E" w:rsidRPr="00B1285A" w:rsidRDefault="0089314E" w:rsidP="0089314E">
      <w:pPr>
        <w:pStyle w:val="Akapitzlist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B1285A">
        <w:rPr>
          <w:rFonts w:ascii="Times New Roman" w:hAnsi="Times New Roman"/>
          <w:sz w:val="24"/>
          <w:szCs w:val="24"/>
        </w:rPr>
        <w:t xml:space="preserve">Przedmiot zamówienia należy zrealizować najpóźniej w terminie </w:t>
      </w:r>
      <w:r w:rsidRPr="00B1285A">
        <w:rPr>
          <w:rFonts w:ascii="Times New Roman" w:hAnsi="Times New Roman"/>
          <w:b/>
          <w:sz w:val="24"/>
          <w:szCs w:val="24"/>
        </w:rPr>
        <w:t xml:space="preserve">do </w:t>
      </w:r>
      <w:r w:rsidR="00F6788C">
        <w:rPr>
          <w:rFonts w:ascii="Times New Roman" w:hAnsi="Times New Roman"/>
          <w:b/>
          <w:sz w:val="24"/>
          <w:szCs w:val="24"/>
        </w:rPr>
        <w:t>210 dni</w:t>
      </w:r>
      <w:r w:rsidRPr="00B1285A">
        <w:rPr>
          <w:rFonts w:ascii="Times New Roman" w:hAnsi="Times New Roman"/>
          <w:b/>
          <w:sz w:val="24"/>
          <w:szCs w:val="24"/>
        </w:rPr>
        <w:t xml:space="preserve"> od dnia podpisania umowy.</w:t>
      </w:r>
    </w:p>
    <w:p w14:paraId="4135C25D" w14:textId="77777777" w:rsidR="0089314E" w:rsidRPr="00B1285A" w:rsidRDefault="0089314E" w:rsidP="0089314E">
      <w:pPr>
        <w:pStyle w:val="Akapitzlist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B1285A">
        <w:rPr>
          <w:rFonts w:ascii="Times New Roman" w:hAnsi="Times New Roman"/>
          <w:sz w:val="24"/>
          <w:szCs w:val="24"/>
        </w:rPr>
        <w:t>Miejscem dostawy przedmiotu zamówienia jest siedziba Zamawiającego, wszelkie koszty związane z dostawą samochodów ponosi Wykonawca.</w:t>
      </w:r>
    </w:p>
    <w:p w14:paraId="466E4EF0" w14:textId="38025E7A" w:rsidR="0089314E" w:rsidRPr="00FD02A9" w:rsidRDefault="0089314E" w:rsidP="0089314E">
      <w:pPr>
        <w:pStyle w:val="Akapitzlist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D02A9">
        <w:rPr>
          <w:rFonts w:ascii="Times New Roman" w:hAnsi="Times New Roman"/>
          <w:sz w:val="24"/>
          <w:szCs w:val="24"/>
        </w:rPr>
        <w:t>Wykonawca zobowiązany będzie uzgodnić z Zamawiającym termin dostawy samochodu z co najmniej 3-dniowym wyprzedzeniem.</w:t>
      </w:r>
    </w:p>
    <w:p w14:paraId="10D72F46" w14:textId="77777777" w:rsidR="0089314E" w:rsidRPr="00FD02A9" w:rsidRDefault="0089314E" w:rsidP="0089314E">
      <w:pPr>
        <w:pStyle w:val="Akapitzlist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D02A9">
        <w:rPr>
          <w:rFonts w:ascii="Times New Roman" w:hAnsi="Times New Roman"/>
          <w:sz w:val="24"/>
          <w:szCs w:val="24"/>
        </w:rPr>
        <w:t>W dniu dostawy samochodu, Wykonawca zobowiązany będzie przedłożyć Zamawiającemu w szczególności:</w:t>
      </w:r>
    </w:p>
    <w:p w14:paraId="2A3D3AFE" w14:textId="77777777" w:rsidR="0089314E" w:rsidRPr="00FD02A9" w:rsidRDefault="0089314E" w:rsidP="0089314E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D02A9">
        <w:rPr>
          <w:rFonts w:ascii="Times New Roman" w:hAnsi="Times New Roman"/>
          <w:sz w:val="24"/>
          <w:szCs w:val="24"/>
        </w:rPr>
        <w:t>Wyciąg ze świadectwa homologacji pojazdu;</w:t>
      </w:r>
    </w:p>
    <w:p w14:paraId="0A0CDC59" w14:textId="77777777" w:rsidR="0089314E" w:rsidRPr="00FD02A9" w:rsidRDefault="0089314E" w:rsidP="0089314E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D02A9">
        <w:rPr>
          <w:rFonts w:ascii="Times New Roman" w:hAnsi="Times New Roman"/>
          <w:sz w:val="24"/>
          <w:szCs w:val="24"/>
        </w:rPr>
        <w:t>Książkę gwarancyjną</w:t>
      </w:r>
      <w:r>
        <w:rPr>
          <w:rFonts w:ascii="Times New Roman" w:hAnsi="Times New Roman"/>
          <w:sz w:val="24"/>
          <w:szCs w:val="24"/>
        </w:rPr>
        <w:t xml:space="preserve"> wraz z listą punktów serwisowych</w:t>
      </w:r>
      <w:r w:rsidRPr="00FD02A9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2A6DED0B" w14:textId="77777777" w:rsidR="0089314E" w:rsidRPr="00943FFD" w:rsidRDefault="0089314E" w:rsidP="0089314E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D02A9">
        <w:rPr>
          <w:rFonts w:ascii="Times New Roman" w:hAnsi="Times New Roman"/>
          <w:sz w:val="24"/>
          <w:szCs w:val="24"/>
        </w:rPr>
        <w:t>Książkę przeglądów serwisowych;</w:t>
      </w:r>
    </w:p>
    <w:p w14:paraId="562B8700" w14:textId="77777777" w:rsidR="0089314E" w:rsidRPr="00FD02A9" w:rsidRDefault="0089314E" w:rsidP="0089314E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D02A9">
        <w:rPr>
          <w:rFonts w:ascii="Times New Roman" w:hAnsi="Times New Roman"/>
          <w:sz w:val="24"/>
          <w:szCs w:val="24"/>
        </w:rPr>
        <w:t>Dokumentację techniczną z instrukcją obsługi w języku polskim;</w:t>
      </w:r>
    </w:p>
    <w:p w14:paraId="5EE6FA31" w14:textId="77777777" w:rsidR="0089314E" w:rsidRDefault="0089314E" w:rsidP="0089314E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D02A9">
        <w:rPr>
          <w:rFonts w:ascii="Times New Roman" w:hAnsi="Times New Roman"/>
          <w:sz w:val="24"/>
          <w:szCs w:val="24"/>
        </w:rPr>
        <w:t>Komplet dokumentów niezbędnych do zarejestrowania pojazdu.</w:t>
      </w:r>
    </w:p>
    <w:p w14:paraId="5E1918EB" w14:textId="77777777" w:rsidR="0089314E" w:rsidRPr="00FD02A9" w:rsidRDefault="0089314E" w:rsidP="0089314E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komplety kluczyków</w:t>
      </w:r>
    </w:p>
    <w:p w14:paraId="03DDD787" w14:textId="77777777" w:rsidR="0089314E" w:rsidRPr="00FD02A9" w:rsidRDefault="0089314E" w:rsidP="0089314E">
      <w:pPr>
        <w:pStyle w:val="Akapitzlist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D02A9">
        <w:rPr>
          <w:rFonts w:ascii="Times New Roman" w:hAnsi="Times New Roman"/>
          <w:sz w:val="24"/>
          <w:szCs w:val="24"/>
        </w:rPr>
        <w:t>Wykonanie przedmiotu umowy zostanie potwierdzone protokołem odbioru podpisanym przez przedstawicieli każdej ze Stron umowy.</w:t>
      </w:r>
    </w:p>
    <w:p w14:paraId="70A1F596" w14:textId="02B3D6EF" w:rsidR="0089314E" w:rsidRPr="00FD02A9" w:rsidRDefault="0089314E" w:rsidP="0089314E">
      <w:pPr>
        <w:pStyle w:val="Akapitzlist"/>
        <w:numPr>
          <w:ilvl w:val="0"/>
          <w:numId w:val="4"/>
        </w:numPr>
        <w:jc w:val="both"/>
      </w:pPr>
      <w:r w:rsidRPr="00FD02A9">
        <w:rPr>
          <w:rFonts w:ascii="Times New Roman" w:hAnsi="Times New Roman"/>
          <w:sz w:val="24"/>
          <w:szCs w:val="24"/>
        </w:rPr>
        <w:t>Warunki płatności</w:t>
      </w:r>
      <w:r w:rsidRPr="00FD02A9">
        <w:rPr>
          <w:rFonts w:ascii="Times New Roman" w:hAnsi="Times New Roman"/>
          <w:b/>
          <w:bCs/>
          <w:sz w:val="24"/>
          <w:szCs w:val="24"/>
        </w:rPr>
        <w:t>: płatność</w:t>
      </w:r>
      <w:r w:rsidRPr="00FD02A9">
        <w:rPr>
          <w:rFonts w:ascii="Times New Roman" w:hAnsi="Times New Roman"/>
          <w:sz w:val="24"/>
          <w:szCs w:val="24"/>
        </w:rPr>
        <w:t xml:space="preserve"> </w:t>
      </w:r>
      <w:r w:rsidRPr="00FD02A9">
        <w:rPr>
          <w:rFonts w:ascii="Times New Roman" w:hAnsi="Times New Roman"/>
          <w:b/>
          <w:bCs/>
          <w:sz w:val="24"/>
          <w:szCs w:val="24"/>
        </w:rPr>
        <w:t xml:space="preserve">przelewem w ciągu </w:t>
      </w:r>
      <w:r w:rsidR="00C573CF">
        <w:rPr>
          <w:rFonts w:ascii="Times New Roman" w:hAnsi="Times New Roman"/>
          <w:b/>
          <w:bCs/>
          <w:sz w:val="24"/>
          <w:szCs w:val="24"/>
        </w:rPr>
        <w:t>14</w:t>
      </w:r>
      <w:r w:rsidRPr="00FD02A9">
        <w:rPr>
          <w:rFonts w:ascii="Times New Roman" w:hAnsi="Times New Roman"/>
          <w:b/>
          <w:bCs/>
          <w:sz w:val="24"/>
          <w:szCs w:val="24"/>
        </w:rPr>
        <w:t xml:space="preserve"> dni</w:t>
      </w:r>
      <w:r w:rsidRPr="00FD02A9">
        <w:rPr>
          <w:rFonts w:ascii="Times New Roman" w:hAnsi="Times New Roman"/>
          <w:sz w:val="24"/>
          <w:szCs w:val="24"/>
        </w:rPr>
        <w:t xml:space="preserve"> od daty otrzymania prawidłowo wystawionej faktury.</w:t>
      </w:r>
    </w:p>
    <w:p w14:paraId="10576764" w14:textId="77777777" w:rsidR="0089314E" w:rsidRPr="00FD02A9" w:rsidRDefault="0089314E" w:rsidP="0089314E">
      <w:pPr>
        <w:jc w:val="both"/>
      </w:pPr>
    </w:p>
    <w:p w14:paraId="04263063" w14:textId="77777777" w:rsidR="0089314E" w:rsidRPr="00FD02A9" w:rsidRDefault="0089314E" w:rsidP="008931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240" w:after="240"/>
        <w:ind w:left="1080"/>
        <w:jc w:val="center"/>
        <w:rPr>
          <w:rFonts w:ascii="Times New Roman" w:hAnsi="Times New Roman"/>
          <w:b/>
          <w:bCs/>
          <w:sz w:val="24"/>
          <w:szCs w:val="24"/>
        </w:rPr>
      </w:pPr>
      <w:r w:rsidRPr="00FD02A9">
        <w:rPr>
          <w:rFonts w:ascii="Times New Roman" w:hAnsi="Times New Roman"/>
          <w:b/>
          <w:bCs/>
          <w:sz w:val="24"/>
          <w:szCs w:val="24"/>
        </w:rPr>
        <w:t>WARUNKI GWARANCJI I RĘKOJMI</w:t>
      </w:r>
    </w:p>
    <w:p w14:paraId="481AFD43" w14:textId="77777777" w:rsidR="0089314E" w:rsidRPr="00FD02A9" w:rsidRDefault="0089314E" w:rsidP="0089314E">
      <w:pPr>
        <w:pStyle w:val="Akapitzlist"/>
        <w:numPr>
          <w:ilvl w:val="0"/>
          <w:numId w:val="6"/>
        </w:numPr>
        <w:rPr>
          <w:rFonts w:ascii="Times New Roman" w:eastAsia="Times New Roman" w:hAnsi="Times New Roman"/>
          <w:sz w:val="24"/>
          <w:szCs w:val="24"/>
        </w:rPr>
      </w:pPr>
      <w:r w:rsidRPr="00FD02A9">
        <w:rPr>
          <w:rFonts w:ascii="Times New Roman" w:eastAsia="Times New Roman" w:hAnsi="Times New Roman"/>
          <w:sz w:val="24"/>
          <w:szCs w:val="24"/>
        </w:rPr>
        <w:t>Na zakupiony samochód zamawiający wymaga udzielenia następujących gwarancji:</w:t>
      </w:r>
    </w:p>
    <w:p w14:paraId="4E72CF20" w14:textId="3EF859BD" w:rsidR="0089314E" w:rsidRPr="00FD02A9" w:rsidRDefault="0089314E" w:rsidP="0089314E">
      <w:pPr>
        <w:pStyle w:val="Akapitzlist"/>
        <w:numPr>
          <w:ilvl w:val="0"/>
          <w:numId w:val="7"/>
        </w:numPr>
      </w:pPr>
      <w:proofErr w:type="gramStart"/>
      <w:r w:rsidRPr="00FD02A9">
        <w:rPr>
          <w:rFonts w:ascii="Times New Roman" w:eastAsia="Times New Roman" w:hAnsi="Times New Roman"/>
          <w:b/>
          <w:sz w:val="24"/>
          <w:szCs w:val="24"/>
        </w:rPr>
        <w:t>minimum</w:t>
      </w:r>
      <w:proofErr w:type="gramEnd"/>
      <w:r w:rsidRPr="00FD02A9">
        <w:rPr>
          <w:rFonts w:ascii="Times New Roman" w:eastAsia="Times New Roman" w:hAnsi="Times New Roman"/>
          <w:b/>
          <w:sz w:val="24"/>
          <w:szCs w:val="24"/>
        </w:rPr>
        <w:t xml:space="preserve"> 24 miesiące gwarancji mechanicznej </w:t>
      </w:r>
      <w:r w:rsidRPr="00FD02A9">
        <w:rPr>
          <w:rFonts w:ascii="Times New Roman" w:eastAsia="Times New Roman" w:hAnsi="Times New Roman"/>
          <w:sz w:val="24"/>
          <w:szCs w:val="24"/>
        </w:rPr>
        <w:t xml:space="preserve">na silnik, wszystkie zespoły </w:t>
      </w:r>
      <w:r w:rsidRPr="00FD02A9">
        <w:rPr>
          <w:rFonts w:ascii="Times New Roman" w:eastAsia="Times New Roman" w:hAnsi="Times New Roman"/>
          <w:sz w:val="24"/>
          <w:szCs w:val="24"/>
        </w:rPr>
        <w:br/>
        <w:t>i podzespoły elektryczne, mechaniczne –licząc od dnia dostawy</w:t>
      </w:r>
    </w:p>
    <w:p w14:paraId="2580EC06" w14:textId="303B03BA" w:rsidR="0089314E" w:rsidRPr="00FD02A9" w:rsidRDefault="0089314E" w:rsidP="0089314E">
      <w:pPr>
        <w:pStyle w:val="Akapitzlist"/>
        <w:numPr>
          <w:ilvl w:val="0"/>
          <w:numId w:val="2"/>
        </w:numPr>
        <w:jc w:val="both"/>
      </w:pPr>
      <w:proofErr w:type="gramStart"/>
      <w:r w:rsidRPr="00FD02A9">
        <w:rPr>
          <w:rFonts w:ascii="Times New Roman" w:eastAsia="Times New Roman" w:hAnsi="Times New Roman"/>
          <w:b/>
          <w:sz w:val="24"/>
          <w:szCs w:val="24"/>
        </w:rPr>
        <w:lastRenderedPageBreak/>
        <w:t>minimum</w:t>
      </w:r>
      <w:proofErr w:type="gramEnd"/>
      <w:r w:rsidRPr="00FD02A9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C573CF">
        <w:rPr>
          <w:rFonts w:ascii="Times New Roman" w:eastAsia="Times New Roman" w:hAnsi="Times New Roman"/>
          <w:b/>
          <w:sz w:val="24"/>
          <w:szCs w:val="24"/>
        </w:rPr>
        <w:t>84</w:t>
      </w:r>
      <w:r w:rsidRPr="00FD02A9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Pr="00FD02A9">
        <w:rPr>
          <w:rFonts w:ascii="Times New Roman" w:eastAsia="Times New Roman" w:hAnsi="Times New Roman"/>
          <w:b/>
          <w:sz w:val="24"/>
          <w:szCs w:val="24"/>
        </w:rPr>
        <w:t>mie</w:t>
      </w:r>
      <w:r w:rsidR="00C573CF">
        <w:rPr>
          <w:rFonts w:ascii="Times New Roman" w:eastAsia="Times New Roman" w:hAnsi="Times New Roman"/>
          <w:b/>
          <w:sz w:val="24"/>
          <w:szCs w:val="24"/>
        </w:rPr>
        <w:t>sięce</w:t>
      </w:r>
      <w:proofErr w:type="spellEnd"/>
      <w:r w:rsidRPr="00FD02A9">
        <w:rPr>
          <w:rFonts w:ascii="Times New Roman" w:eastAsia="Times New Roman" w:hAnsi="Times New Roman"/>
          <w:b/>
          <w:sz w:val="24"/>
          <w:szCs w:val="24"/>
        </w:rPr>
        <w:t xml:space="preserve"> na perforację nadwozia</w:t>
      </w:r>
      <w:r w:rsidRPr="00FD02A9">
        <w:rPr>
          <w:rFonts w:ascii="Times New Roman" w:eastAsia="Times New Roman" w:hAnsi="Times New Roman"/>
          <w:sz w:val="24"/>
          <w:szCs w:val="24"/>
        </w:rPr>
        <w:t xml:space="preserve"> - licząc od dnia dostawy.</w:t>
      </w:r>
    </w:p>
    <w:p w14:paraId="5DEB5D26" w14:textId="500ECEDF" w:rsidR="0089314E" w:rsidRPr="00FD02A9" w:rsidRDefault="0089314E" w:rsidP="0089314E">
      <w:pPr>
        <w:pStyle w:val="Akapitzlist"/>
        <w:numPr>
          <w:ilvl w:val="0"/>
          <w:numId w:val="2"/>
        </w:numPr>
        <w:jc w:val="both"/>
      </w:pPr>
      <w:r w:rsidRPr="00FD02A9">
        <w:rPr>
          <w:rFonts w:ascii="Times New Roman" w:eastAsia="Times New Roman" w:hAnsi="Times New Roman"/>
          <w:b/>
          <w:sz w:val="24"/>
          <w:szCs w:val="24"/>
        </w:rPr>
        <w:t>minimum 24 miesiące na powłokę lakierniczą</w:t>
      </w:r>
      <w:r w:rsidRPr="00FD02A9">
        <w:rPr>
          <w:rFonts w:ascii="Times New Roman" w:eastAsia="Times New Roman" w:hAnsi="Times New Roman"/>
          <w:sz w:val="24"/>
          <w:szCs w:val="24"/>
        </w:rPr>
        <w:t xml:space="preserve"> - </w:t>
      </w:r>
      <w:bookmarkStart w:id="1" w:name="_GoBack"/>
      <w:bookmarkEnd w:id="1"/>
      <w:r w:rsidRPr="00FD02A9">
        <w:rPr>
          <w:rFonts w:ascii="Times New Roman" w:eastAsia="Times New Roman" w:hAnsi="Times New Roman"/>
          <w:sz w:val="24"/>
          <w:szCs w:val="24"/>
        </w:rPr>
        <w:t xml:space="preserve">licząc od dnia dostawy. </w:t>
      </w:r>
    </w:p>
    <w:p w14:paraId="15B132D9" w14:textId="77777777" w:rsidR="0089314E" w:rsidRPr="00FD02A9" w:rsidRDefault="0089314E" w:rsidP="0089314E">
      <w:pPr>
        <w:pStyle w:val="Akapitzlist"/>
        <w:numPr>
          <w:ilvl w:val="0"/>
          <w:numId w:val="3"/>
        </w:numPr>
        <w:jc w:val="both"/>
      </w:pPr>
      <w:r w:rsidRPr="00FD02A9">
        <w:rPr>
          <w:rFonts w:ascii="Times New Roman" w:eastAsia="Times New Roman" w:hAnsi="Times New Roman"/>
          <w:sz w:val="24"/>
          <w:szCs w:val="24"/>
        </w:rPr>
        <w:t>Wykonawca w ramach udzielonej gwarancji, w przypadku wystąpienia wad i usterek zobowiązany będzie niezwłocznie przystąpić do ich usunięcia, n</w:t>
      </w:r>
      <w:r>
        <w:rPr>
          <w:rFonts w:ascii="Times New Roman" w:eastAsia="Times New Roman" w:hAnsi="Times New Roman"/>
          <w:sz w:val="24"/>
          <w:szCs w:val="24"/>
        </w:rPr>
        <w:t>ie później niż w terminie</w:t>
      </w:r>
      <w:r w:rsidRPr="00FD02A9">
        <w:rPr>
          <w:rFonts w:ascii="Times New Roman" w:eastAsia="Times New Roman" w:hAnsi="Times New Roman"/>
          <w:sz w:val="24"/>
          <w:szCs w:val="24"/>
        </w:rPr>
        <w:t xml:space="preserve"> 5 dni od dnia przyjęcia zgłoszenia w stacji serwisowej oddalonej od siedziby zamawiającego w granicach do 100 km, a określonej w wykazie stacji serwisowych.</w:t>
      </w:r>
    </w:p>
    <w:p w14:paraId="49F87C28" w14:textId="77777777" w:rsidR="0089314E" w:rsidRPr="00FD02A9" w:rsidRDefault="0089314E" w:rsidP="0089314E">
      <w:pPr>
        <w:pStyle w:val="Akapitzlist"/>
        <w:numPr>
          <w:ilvl w:val="0"/>
          <w:numId w:val="3"/>
        </w:numPr>
        <w:jc w:val="both"/>
        <w:rPr>
          <w:rFonts w:ascii="Times New Roman" w:eastAsia="Times New Roman" w:hAnsi="Times New Roman"/>
          <w:sz w:val="24"/>
          <w:szCs w:val="24"/>
        </w:rPr>
      </w:pPr>
      <w:r w:rsidRPr="00FD02A9">
        <w:rPr>
          <w:rFonts w:ascii="Times New Roman" w:eastAsia="Times New Roman" w:hAnsi="Times New Roman"/>
          <w:sz w:val="24"/>
          <w:szCs w:val="24"/>
        </w:rPr>
        <w:t>Wszelkie koszty związane z usuwaniem wad i usterek w okresie gwarancji ponosi Wykonawca.</w:t>
      </w:r>
    </w:p>
    <w:p w14:paraId="5CBFF5C1" w14:textId="77777777" w:rsidR="0089314E" w:rsidRPr="00FD02A9" w:rsidRDefault="0089314E" w:rsidP="0089314E">
      <w:pPr>
        <w:pStyle w:val="Akapitzlist"/>
        <w:numPr>
          <w:ilvl w:val="0"/>
          <w:numId w:val="3"/>
        </w:numPr>
        <w:jc w:val="both"/>
        <w:rPr>
          <w:rFonts w:ascii="Times New Roman" w:eastAsia="Times New Roman" w:hAnsi="Times New Roman"/>
          <w:sz w:val="24"/>
          <w:szCs w:val="24"/>
        </w:rPr>
      </w:pPr>
      <w:r w:rsidRPr="00FD02A9">
        <w:rPr>
          <w:rFonts w:ascii="Times New Roman" w:eastAsia="Times New Roman" w:hAnsi="Times New Roman"/>
          <w:sz w:val="24"/>
          <w:szCs w:val="24"/>
        </w:rPr>
        <w:t>Zamawiający zobowiązuje się do użytkowania samochodu oraz stosowania materiałów eksploatacyjnych zgodnie z zaleceniami producenta samochodu.</w:t>
      </w:r>
    </w:p>
    <w:p w14:paraId="4B43C42E" w14:textId="77777777" w:rsidR="0089314E" w:rsidRPr="00FD02A9" w:rsidRDefault="0089314E" w:rsidP="0089314E">
      <w:pPr>
        <w:pStyle w:val="Akapitzlist"/>
        <w:numPr>
          <w:ilvl w:val="0"/>
          <w:numId w:val="3"/>
        </w:numPr>
        <w:jc w:val="both"/>
        <w:rPr>
          <w:rFonts w:ascii="Times New Roman" w:eastAsia="Times New Roman" w:hAnsi="Times New Roman"/>
          <w:sz w:val="24"/>
          <w:szCs w:val="24"/>
        </w:rPr>
      </w:pPr>
      <w:r w:rsidRPr="00FD02A9">
        <w:rPr>
          <w:rFonts w:ascii="Times New Roman" w:eastAsia="Times New Roman" w:hAnsi="Times New Roman"/>
          <w:sz w:val="24"/>
          <w:szCs w:val="24"/>
        </w:rPr>
        <w:t>Zamawiający może dochodzić roszczeń z tytułu rękojmi za wady, niezależnie od uprawnień wynikających z gwarancji jakości.</w:t>
      </w:r>
    </w:p>
    <w:p w14:paraId="01C9F51A" w14:textId="252CE0D2" w:rsidR="0089314E" w:rsidRPr="008E25C7" w:rsidRDefault="0089314E" w:rsidP="0089314E">
      <w:pPr>
        <w:pStyle w:val="Tekstpodstawowy31"/>
        <w:numPr>
          <w:ilvl w:val="0"/>
          <w:numId w:val="3"/>
        </w:numPr>
        <w:tabs>
          <w:tab w:val="left" w:pos="349"/>
        </w:tabs>
        <w:spacing w:line="276" w:lineRule="auto"/>
        <w:rPr>
          <w:szCs w:val="24"/>
          <w:shd w:val="clear" w:color="auto" w:fill="FF0000"/>
        </w:rPr>
      </w:pPr>
      <w:r w:rsidRPr="008E25C7">
        <w:rPr>
          <w:szCs w:val="24"/>
        </w:rPr>
        <w:t xml:space="preserve">Zamawiający wymaga, aby przedmiot umowy Wykonawca dostarczył do siedziby Zamawiającego </w:t>
      </w:r>
      <w:r w:rsidR="00C573CF">
        <w:rPr>
          <w:b/>
          <w:szCs w:val="24"/>
        </w:rPr>
        <w:t>Kuratorium Oświaty w Kielcach al. IX Wieków Kielc 3, 25-516 Kielce</w:t>
      </w:r>
      <w:r w:rsidRPr="008E25C7">
        <w:rPr>
          <w:szCs w:val="24"/>
        </w:rPr>
        <w:t xml:space="preserve"> wraz z wszelką dokumentacją niezbędną do rejestracji pojazdu w </w:t>
      </w:r>
      <w:r w:rsidRPr="008E25C7">
        <w:rPr>
          <w:b/>
          <w:szCs w:val="24"/>
        </w:rPr>
        <w:t>dni robocze w godzinach od</w:t>
      </w:r>
      <w:proofErr w:type="gramStart"/>
      <w:r w:rsidRPr="008E25C7">
        <w:rPr>
          <w:b/>
          <w:szCs w:val="24"/>
        </w:rPr>
        <w:t xml:space="preserve"> </w:t>
      </w:r>
      <w:r w:rsidR="00C573CF">
        <w:rPr>
          <w:b/>
          <w:szCs w:val="24"/>
        </w:rPr>
        <w:t>7</w:t>
      </w:r>
      <w:r w:rsidRPr="008E25C7">
        <w:rPr>
          <w:b/>
          <w:szCs w:val="24"/>
        </w:rPr>
        <w:t>:</w:t>
      </w:r>
      <w:r w:rsidR="00C573CF">
        <w:rPr>
          <w:b/>
          <w:szCs w:val="24"/>
        </w:rPr>
        <w:t>3</w:t>
      </w:r>
      <w:r w:rsidRPr="008E25C7">
        <w:rPr>
          <w:b/>
          <w:szCs w:val="24"/>
        </w:rPr>
        <w:t>0 do</w:t>
      </w:r>
      <w:proofErr w:type="gramEnd"/>
      <w:r w:rsidRPr="008E25C7">
        <w:rPr>
          <w:b/>
          <w:szCs w:val="24"/>
        </w:rPr>
        <w:t xml:space="preserve"> 1</w:t>
      </w:r>
      <w:r w:rsidR="00C573CF">
        <w:rPr>
          <w:b/>
          <w:szCs w:val="24"/>
        </w:rPr>
        <w:t>4</w:t>
      </w:r>
      <w:r w:rsidRPr="008E25C7">
        <w:rPr>
          <w:b/>
          <w:szCs w:val="24"/>
        </w:rPr>
        <w:t>:</w:t>
      </w:r>
      <w:r w:rsidR="00C573CF">
        <w:rPr>
          <w:b/>
          <w:szCs w:val="24"/>
        </w:rPr>
        <w:t>3</w:t>
      </w:r>
      <w:r w:rsidRPr="008E25C7">
        <w:rPr>
          <w:b/>
          <w:szCs w:val="24"/>
        </w:rPr>
        <w:t>0</w:t>
      </w:r>
      <w:r w:rsidRPr="008E25C7">
        <w:rPr>
          <w:szCs w:val="24"/>
        </w:rPr>
        <w:t>.</w:t>
      </w:r>
    </w:p>
    <w:p w14:paraId="3BCC987F" w14:textId="10804F01" w:rsidR="0089314E" w:rsidRPr="008E25C7" w:rsidRDefault="0089314E" w:rsidP="0089314E">
      <w:pPr>
        <w:pStyle w:val="Tekstpodstawowy31"/>
        <w:numPr>
          <w:ilvl w:val="0"/>
          <w:numId w:val="3"/>
        </w:numPr>
        <w:tabs>
          <w:tab w:val="left" w:pos="349"/>
        </w:tabs>
        <w:spacing w:line="276" w:lineRule="auto"/>
        <w:rPr>
          <w:rFonts w:ascii="Cambria" w:hAnsi="Cambria"/>
          <w:szCs w:val="24"/>
          <w:shd w:val="clear" w:color="auto" w:fill="FF0000"/>
        </w:rPr>
      </w:pPr>
      <w:r w:rsidRPr="008E25C7">
        <w:rPr>
          <w:rFonts w:ascii="Cambria" w:hAnsi="Cambria"/>
          <w:szCs w:val="24"/>
        </w:rPr>
        <w:t>W ramach zaoferowanej ceny Wykonawca powinien uwzględnić koszty transportu i ubezpieczenia samochodu na czas transportu do siedziby</w:t>
      </w:r>
      <w:r w:rsidRPr="008E25C7">
        <w:rPr>
          <w:rFonts w:ascii="Cambria" w:hAnsi="Cambria"/>
          <w:szCs w:val="24"/>
          <w:shd w:val="clear" w:color="auto" w:fill="FF0000"/>
        </w:rPr>
        <w:t xml:space="preserve"> </w:t>
      </w:r>
      <w:r w:rsidRPr="008E25C7">
        <w:rPr>
          <w:rFonts w:ascii="Cambria" w:hAnsi="Cambria"/>
          <w:szCs w:val="24"/>
        </w:rPr>
        <w:t>Zamawiającego.</w:t>
      </w:r>
    </w:p>
    <w:p w14:paraId="330326DE" w14:textId="77777777" w:rsidR="0089314E" w:rsidRPr="00FD02A9" w:rsidRDefault="0089314E" w:rsidP="0089314E">
      <w:pPr>
        <w:pStyle w:val="Akapitzlist"/>
        <w:suppressAutoHyphens w:val="0"/>
        <w:spacing w:line="360" w:lineRule="auto"/>
        <w:ind w:left="360"/>
        <w:rPr>
          <w:rFonts w:ascii="Cambria" w:hAnsi="Cambria" w:cs="Arial"/>
          <w:i/>
          <w:sz w:val="16"/>
          <w:szCs w:val="16"/>
        </w:rPr>
      </w:pPr>
      <w:r w:rsidRPr="00FD02A9">
        <w:rPr>
          <w:rFonts w:ascii="Cambria" w:hAnsi="Cambria" w:cs="Arial"/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p w14:paraId="1AF6DE41" w14:textId="77777777" w:rsidR="0089314E" w:rsidRPr="00FD02A9" w:rsidRDefault="0089314E" w:rsidP="0089314E">
      <w:pPr>
        <w:pStyle w:val="Akapitzlist"/>
        <w:suppressAutoHyphens w:val="0"/>
        <w:spacing w:line="360" w:lineRule="auto"/>
        <w:ind w:left="360"/>
        <w:jc w:val="right"/>
        <w:rPr>
          <w:rFonts w:ascii="Cambria" w:hAnsi="Cambria" w:cs="Arial"/>
          <w:i/>
          <w:sz w:val="16"/>
          <w:szCs w:val="16"/>
        </w:rPr>
      </w:pPr>
      <w:r w:rsidRPr="00FD02A9">
        <w:rPr>
          <w:rFonts w:ascii="Cambria" w:hAnsi="Cambria" w:cs="Arial"/>
          <w:i/>
          <w:sz w:val="16"/>
          <w:szCs w:val="16"/>
        </w:rPr>
        <w:t xml:space="preserve">Dokument musi być podpisany kwalifikowanym podpisem elektronicznym lub podpisem zaufanym lub elektronicznym podpisem </w:t>
      </w:r>
    </w:p>
    <w:p w14:paraId="0BB921A8" w14:textId="77777777" w:rsidR="0089314E" w:rsidRPr="00FD02A9" w:rsidRDefault="0089314E" w:rsidP="0089314E">
      <w:pPr>
        <w:pStyle w:val="Tekstpodstawowy31"/>
        <w:tabs>
          <w:tab w:val="left" w:pos="709"/>
        </w:tabs>
        <w:spacing w:line="276" w:lineRule="auto"/>
        <w:ind w:left="360"/>
        <w:jc w:val="right"/>
        <w:rPr>
          <w:rFonts w:ascii="Cambria" w:hAnsi="Cambria"/>
          <w:szCs w:val="24"/>
          <w:shd w:val="clear" w:color="auto" w:fill="FF0000"/>
        </w:rPr>
      </w:pPr>
    </w:p>
    <w:p w14:paraId="584CECCB" w14:textId="77777777" w:rsidR="0089314E" w:rsidRPr="00FD02A9" w:rsidRDefault="0089314E" w:rsidP="0089314E">
      <w:pPr>
        <w:pStyle w:val="Tekstpodstawowy31"/>
        <w:tabs>
          <w:tab w:val="left" w:pos="709"/>
        </w:tabs>
        <w:spacing w:line="276" w:lineRule="auto"/>
        <w:ind w:left="360"/>
        <w:rPr>
          <w:rFonts w:ascii="Cambria" w:hAnsi="Cambria"/>
          <w:szCs w:val="24"/>
          <w:shd w:val="clear" w:color="auto" w:fill="FF0000"/>
        </w:rPr>
      </w:pPr>
    </w:p>
    <w:p w14:paraId="17D1D3A4" w14:textId="6091136C" w:rsidR="0089314E" w:rsidRPr="00136043" w:rsidRDefault="0089314E" w:rsidP="00136043">
      <w:pPr>
        <w:pStyle w:val="Nagwek3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136043">
        <w:rPr>
          <w:rFonts w:asciiTheme="minorHAnsi" w:hAnsiTheme="minorHAnsi" w:cstheme="minorHAnsi"/>
          <w:bCs w:val="0"/>
          <w:color w:val="000000"/>
          <w:sz w:val="20"/>
          <w:szCs w:val="20"/>
        </w:rPr>
        <w:t xml:space="preserve">Samochód musi spełniać wymagania techniczne określone przez obowiązujące w Polsce przepisy dla pojazdów poruszających się po drogach publicznych, w tym warunki techniczne wynikające z ustawy z dnia 20 czerwca 1997r. Prawo o ruchu drogowym (teks jednolity </w:t>
      </w:r>
      <w:r w:rsidR="00136043" w:rsidRPr="00136043">
        <w:rPr>
          <w:rFonts w:asciiTheme="minorHAnsi" w:hAnsiTheme="minorHAnsi" w:cstheme="minorHAnsi"/>
          <w:bCs w:val="0"/>
          <w:color w:val="333333"/>
          <w:sz w:val="20"/>
          <w:szCs w:val="20"/>
        </w:rPr>
        <w:t xml:space="preserve">Dz.U.2024.1251 </w:t>
      </w:r>
      <w:proofErr w:type="gramStart"/>
      <w:r w:rsidR="00136043" w:rsidRPr="00136043">
        <w:rPr>
          <w:rFonts w:asciiTheme="minorHAnsi" w:hAnsiTheme="minorHAnsi" w:cstheme="minorHAnsi"/>
          <w:bCs w:val="0"/>
          <w:color w:val="333333"/>
          <w:sz w:val="20"/>
          <w:szCs w:val="20"/>
        </w:rPr>
        <w:t>z</w:t>
      </w:r>
      <w:proofErr w:type="gramEnd"/>
      <w:r w:rsidR="00136043" w:rsidRPr="00136043">
        <w:rPr>
          <w:rFonts w:asciiTheme="minorHAnsi" w:hAnsiTheme="minorHAnsi" w:cstheme="minorHAnsi"/>
          <w:bCs w:val="0"/>
          <w:color w:val="333333"/>
          <w:sz w:val="20"/>
          <w:szCs w:val="20"/>
        </w:rPr>
        <w:t xml:space="preserve"> dnia 2024.08.19</w:t>
      </w:r>
      <w:r w:rsidRPr="00136043">
        <w:rPr>
          <w:rFonts w:asciiTheme="minorHAnsi" w:hAnsiTheme="minorHAnsi" w:cstheme="minorHAnsi"/>
          <w:bCs w:val="0"/>
          <w:color w:val="000000"/>
          <w:sz w:val="20"/>
          <w:szCs w:val="20"/>
        </w:rPr>
        <w:t>)</w:t>
      </w:r>
      <w:r w:rsidR="00136043" w:rsidRPr="00136043">
        <w:rPr>
          <w:rFonts w:asciiTheme="minorHAnsi" w:hAnsiTheme="minorHAnsi" w:cstheme="minorHAnsi"/>
          <w:bCs w:val="0"/>
          <w:color w:val="000000"/>
          <w:sz w:val="20"/>
          <w:szCs w:val="20"/>
        </w:rPr>
        <w:t>.</w:t>
      </w:r>
      <w:r w:rsidRPr="00136043">
        <w:rPr>
          <w:rFonts w:asciiTheme="minorHAnsi" w:hAnsiTheme="minorHAnsi" w:cstheme="minorHAnsi"/>
          <w:bCs w:val="0"/>
          <w:color w:val="000000"/>
          <w:sz w:val="20"/>
          <w:szCs w:val="20"/>
        </w:rPr>
        <w:t xml:space="preserve"> </w:t>
      </w:r>
    </w:p>
    <w:p w14:paraId="67B10880" w14:textId="77777777" w:rsidR="002A1155" w:rsidRDefault="002A1155"/>
    <w:sectPr w:rsidR="002A1155" w:rsidSect="00B37D42">
      <w:headerReference w:type="default" r:id="rId7"/>
      <w:footerReference w:type="default" r:id="rId8"/>
      <w:pgSz w:w="16838" w:h="11906" w:orient="landscape"/>
      <w:pgMar w:top="1276" w:right="709" w:bottom="1276" w:left="28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6C00C8" w14:textId="77777777" w:rsidR="00AA2A01" w:rsidRDefault="00AA2A01" w:rsidP="0089314E">
      <w:pPr>
        <w:spacing w:after="0"/>
      </w:pPr>
      <w:r>
        <w:separator/>
      </w:r>
    </w:p>
  </w:endnote>
  <w:endnote w:type="continuationSeparator" w:id="0">
    <w:p w14:paraId="48213BB8" w14:textId="77777777" w:rsidR="00AA2A01" w:rsidRDefault="00AA2A01" w:rsidP="008931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66DA6B" w14:textId="77777777" w:rsidR="00B37D42" w:rsidRPr="007B36CE" w:rsidRDefault="00B37D42" w:rsidP="00B37D42">
    <w:pPr>
      <w:autoSpaceDN/>
      <w:spacing w:after="0"/>
      <w:jc w:val="center"/>
      <w:textAlignment w:val="auto"/>
      <w:rPr>
        <w:rFonts w:ascii="Times New Roman" w:hAnsi="Times New Roman"/>
        <w:sz w:val="18"/>
        <w:lang w:eastAsia="ar-SA"/>
      </w:rPr>
    </w:pPr>
  </w:p>
  <w:p w14:paraId="79D6305B" w14:textId="77777777" w:rsidR="00B37D42" w:rsidRDefault="00B37D42" w:rsidP="00B37D42">
    <w:pPr>
      <w:pStyle w:val="Nagwek"/>
      <w:rPr>
        <w:rFonts w:ascii="Tahoma" w:hAnsi="Tahoma" w:cs="Tahoma"/>
        <w:sz w:val="18"/>
        <w:szCs w:val="18"/>
      </w:rPr>
    </w:pPr>
  </w:p>
  <w:p w14:paraId="290A0C12" w14:textId="77777777" w:rsidR="00B37D42" w:rsidRDefault="00B37D42" w:rsidP="0089314E">
    <w:pPr>
      <w:pStyle w:val="Stopka"/>
      <w:tabs>
        <w:tab w:val="left" w:pos="1170"/>
      </w:tabs>
      <w:jc w:val="center"/>
      <w:rPr>
        <w:rFonts w:ascii="Cambria" w:hAnsi="Cambria"/>
        <w:sz w:val="20"/>
        <w:szCs w:val="20"/>
      </w:rPr>
    </w:pPr>
    <w:r>
      <w:rPr>
        <w:rFonts w:ascii="Tahoma" w:hAnsi="Tahoma" w:cs="Tahoma"/>
        <w:sz w:val="18"/>
        <w:szCs w:val="18"/>
      </w:rPr>
      <w:tab/>
    </w:r>
  </w:p>
  <w:p w14:paraId="017DCF82" w14:textId="500BB1CF" w:rsidR="00B37D42" w:rsidRPr="008030FB" w:rsidRDefault="00B37D42" w:rsidP="00B37D42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EE6877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528E4DD8" w14:textId="77777777" w:rsidR="00B37D42" w:rsidRPr="007B36CE" w:rsidRDefault="00B37D42" w:rsidP="00B37D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9B7004" w14:textId="77777777" w:rsidR="00AA2A01" w:rsidRDefault="00AA2A01" w:rsidP="0089314E">
      <w:pPr>
        <w:spacing w:after="0"/>
      </w:pPr>
      <w:r>
        <w:separator/>
      </w:r>
    </w:p>
  </w:footnote>
  <w:footnote w:type="continuationSeparator" w:id="0">
    <w:p w14:paraId="59D39C6B" w14:textId="77777777" w:rsidR="00AA2A01" w:rsidRDefault="00AA2A01" w:rsidP="008931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830169" w14:textId="77777777" w:rsidR="00B37D42" w:rsidRPr="007B36CE" w:rsidRDefault="00B37D42">
    <w:pPr>
      <w:pStyle w:val="Nagwek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77B10"/>
    <w:multiLevelType w:val="multilevel"/>
    <w:tmpl w:val="F2322F86"/>
    <w:styleLink w:val="WW8Num5"/>
    <w:lvl w:ilvl="0">
      <w:start w:val="1"/>
      <w:numFmt w:val="decimal"/>
      <w:lvlText w:val="%1)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6063759"/>
    <w:multiLevelType w:val="multilevel"/>
    <w:tmpl w:val="1340F982"/>
    <w:styleLink w:val="WW8Num19"/>
    <w:lvl w:ilvl="0">
      <w:start w:val="1"/>
      <w:numFmt w:val="decimal"/>
      <w:lvlText w:val="%1)"/>
      <w:lvlJc w:val="left"/>
      <w:pPr>
        <w:ind w:left="785" w:hanging="360"/>
      </w:pPr>
      <w:rPr>
        <w:b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505" w:hanging="360"/>
      </w:pPr>
    </w:lvl>
    <w:lvl w:ilvl="2">
      <w:start w:val="1"/>
      <w:numFmt w:val="decimal"/>
      <w:lvlText w:val="%3."/>
      <w:lvlJc w:val="left"/>
      <w:pPr>
        <w:ind w:left="1865" w:hanging="360"/>
      </w:pPr>
    </w:lvl>
    <w:lvl w:ilvl="3">
      <w:start w:val="1"/>
      <w:numFmt w:val="decimal"/>
      <w:lvlText w:val="%4."/>
      <w:lvlJc w:val="left"/>
      <w:pPr>
        <w:ind w:left="2225" w:hanging="360"/>
      </w:pPr>
    </w:lvl>
    <w:lvl w:ilvl="4">
      <w:start w:val="1"/>
      <w:numFmt w:val="decimal"/>
      <w:lvlText w:val="%5."/>
      <w:lvlJc w:val="left"/>
      <w:pPr>
        <w:ind w:left="2585" w:hanging="360"/>
      </w:pPr>
    </w:lvl>
    <w:lvl w:ilvl="5">
      <w:start w:val="1"/>
      <w:numFmt w:val="decimal"/>
      <w:lvlText w:val="%6."/>
      <w:lvlJc w:val="left"/>
      <w:pPr>
        <w:ind w:left="2945" w:hanging="360"/>
      </w:pPr>
    </w:lvl>
    <w:lvl w:ilvl="6">
      <w:start w:val="1"/>
      <w:numFmt w:val="decimal"/>
      <w:lvlText w:val="%7."/>
      <w:lvlJc w:val="left"/>
      <w:pPr>
        <w:ind w:left="3305" w:hanging="360"/>
      </w:pPr>
    </w:lvl>
    <w:lvl w:ilvl="7">
      <w:start w:val="1"/>
      <w:numFmt w:val="decimal"/>
      <w:lvlText w:val="%8."/>
      <w:lvlJc w:val="left"/>
      <w:pPr>
        <w:ind w:left="3665" w:hanging="360"/>
      </w:pPr>
    </w:lvl>
    <w:lvl w:ilvl="8">
      <w:start w:val="1"/>
      <w:numFmt w:val="decimal"/>
      <w:lvlText w:val="%9."/>
      <w:lvlJc w:val="left"/>
      <w:pPr>
        <w:ind w:left="4025" w:hanging="360"/>
      </w:pPr>
    </w:lvl>
  </w:abstractNum>
  <w:abstractNum w:abstractNumId="2" w15:restartNumberingAfterBreak="0">
    <w:nsid w:val="53871832"/>
    <w:multiLevelType w:val="multilevel"/>
    <w:tmpl w:val="B900C34A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928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628E3E7C"/>
    <w:multiLevelType w:val="multilevel"/>
    <w:tmpl w:val="D3306A0C"/>
    <w:lvl w:ilvl="0">
      <w:start w:val="1"/>
      <w:numFmt w:val="decimal"/>
      <w:lvlText w:val="%1)"/>
      <w:lvlJc w:val="left"/>
      <w:pPr>
        <w:ind w:left="1145" w:hanging="360"/>
      </w:pPr>
    </w:lvl>
    <w:lvl w:ilvl="1">
      <w:start w:val="1"/>
      <w:numFmt w:val="lowerLetter"/>
      <w:lvlText w:val="%2."/>
      <w:lvlJc w:val="left"/>
      <w:pPr>
        <w:ind w:left="1865" w:hanging="360"/>
      </w:pPr>
    </w:lvl>
    <w:lvl w:ilvl="2">
      <w:start w:val="1"/>
      <w:numFmt w:val="lowerRoman"/>
      <w:lvlText w:val="%3."/>
      <w:lvlJc w:val="right"/>
      <w:pPr>
        <w:ind w:left="2585" w:hanging="180"/>
      </w:pPr>
    </w:lvl>
    <w:lvl w:ilvl="3">
      <w:start w:val="1"/>
      <w:numFmt w:val="decimal"/>
      <w:lvlText w:val="%4."/>
      <w:lvlJc w:val="left"/>
      <w:pPr>
        <w:ind w:left="3305" w:hanging="360"/>
      </w:pPr>
    </w:lvl>
    <w:lvl w:ilvl="4">
      <w:start w:val="1"/>
      <w:numFmt w:val="lowerLetter"/>
      <w:lvlText w:val="%5."/>
      <w:lvlJc w:val="left"/>
      <w:pPr>
        <w:ind w:left="4025" w:hanging="360"/>
      </w:pPr>
    </w:lvl>
    <w:lvl w:ilvl="5">
      <w:start w:val="1"/>
      <w:numFmt w:val="lowerRoman"/>
      <w:lvlText w:val="%6."/>
      <w:lvlJc w:val="right"/>
      <w:pPr>
        <w:ind w:left="4745" w:hanging="180"/>
      </w:pPr>
    </w:lvl>
    <w:lvl w:ilvl="6">
      <w:start w:val="1"/>
      <w:numFmt w:val="decimal"/>
      <w:lvlText w:val="%7."/>
      <w:lvlJc w:val="left"/>
      <w:pPr>
        <w:ind w:left="5465" w:hanging="360"/>
      </w:pPr>
    </w:lvl>
    <w:lvl w:ilvl="7">
      <w:start w:val="1"/>
      <w:numFmt w:val="lowerLetter"/>
      <w:lvlText w:val="%8."/>
      <w:lvlJc w:val="left"/>
      <w:pPr>
        <w:ind w:left="6185" w:hanging="360"/>
      </w:pPr>
    </w:lvl>
    <w:lvl w:ilvl="8">
      <w:start w:val="1"/>
      <w:numFmt w:val="lowerRoman"/>
      <w:lvlText w:val="%9."/>
      <w:lvlJc w:val="right"/>
      <w:pPr>
        <w:ind w:left="6905" w:hanging="180"/>
      </w:pPr>
    </w:lvl>
  </w:abstractNum>
  <w:abstractNum w:abstractNumId="4" w15:restartNumberingAfterBreak="0">
    <w:nsid w:val="7C191E98"/>
    <w:multiLevelType w:val="multilevel"/>
    <w:tmpl w:val="CB4E05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14E"/>
    <w:rsid w:val="00136043"/>
    <w:rsid w:val="0014480E"/>
    <w:rsid w:val="001B22D4"/>
    <w:rsid w:val="00221B07"/>
    <w:rsid w:val="002A1155"/>
    <w:rsid w:val="00501E0D"/>
    <w:rsid w:val="00563507"/>
    <w:rsid w:val="005D31A6"/>
    <w:rsid w:val="005D4E0A"/>
    <w:rsid w:val="00672E58"/>
    <w:rsid w:val="00680DBA"/>
    <w:rsid w:val="00806B7A"/>
    <w:rsid w:val="008332D0"/>
    <w:rsid w:val="0089314E"/>
    <w:rsid w:val="009144C1"/>
    <w:rsid w:val="009475CA"/>
    <w:rsid w:val="00A7439D"/>
    <w:rsid w:val="00AA2A01"/>
    <w:rsid w:val="00B37D42"/>
    <w:rsid w:val="00B629F1"/>
    <w:rsid w:val="00C020CE"/>
    <w:rsid w:val="00C47559"/>
    <w:rsid w:val="00C573CF"/>
    <w:rsid w:val="00DA3089"/>
    <w:rsid w:val="00E9660E"/>
    <w:rsid w:val="00EE3939"/>
    <w:rsid w:val="00EE6877"/>
    <w:rsid w:val="00F67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EED95"/>
  <w15:chartTrackingRefBased/>
  <w15:docId w15:val="{D46B782B-B354-449D-A564-058401B4C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314E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paragraph" w:styleId="Nagwek3">
    <w:name w:val="heading 3"/>
    <w:basedOn w:val="Normalny"/>
    <w:link w:val="Nagwek3Znak"/>
    <w:uiPriority w:val="9"/>
    <w:qFormat/>
    <w:rsid w:val="00136043"/>
    <w:pPr>
      <w:suppressAutoHyphens w:val="0"/>
      <w:autoSpaceDN/>
      <w:spacing w:before="100" w:beforeAutospacing="1" w:after="100" w:afterAutospacing="1"/>
      <w:textAlignment w:val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89314E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89314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89314E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89314E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89314E"/>
    <w:pPr>
      <w:ind w:left="720"/>
    </w:pPr>
  </w:style>
  <w:style w:type="paragraph" w:customStyle="1" w:styleId="Tekstpodstawowy31">
    <w:name w:val="Tekst podstawowy 31"/>
    <w:basedOn w:val="Normalny"/>
    <w:rsid w:val="0089314E"/>
    <w:pPr>
      <w:spacing w:after="0"/>
      <w:jc w:val="both"/>
      <w:textAlignment w:val="auto"/>
    </w:pPr>
    <w:rPr>
      <w:rFonts w:ascii="Times New Roman" w:eastAsia="Times New Roman" w:hAnsi="Times New Roman"/>
      <w:sz w:val="24"/>
      <w:szCs w:val="20"/>
      <w:lang w:eastAsia="ar-SA"/>
    </w:rPr>
  </w:style>
  <w:style w:type="numbering" w:customStyle="1" w:styleId="WW8Num5">
    <w:name w:val="WW8Num5"/>
    <w:basedOn w:val="Bezlisty"/>
    <w:rsid w:val="0089314E"/>
    <w:pPr>
      <w:numPr>
        <w:numId w:val="1"/>
      </w:numPr>
    </w:pPr>
  </w:style>
  <w:style w:type="numbering" w:customStyle="1" w:styleId="WW8Num19">
    <w:name w:val="WW8Num19"/>
    <w:basedOn w:val="Bezlisty"/>
    <w:rsid w:val="0089314E"/>
    <w:pPr>
      <w:numPr>
        <w:numId w:val="2"/>
      </w:numPr>
    </w:pPr>
  </w:style>
  <w:style w:type="numbering" w:customStyle="1" w:styleId="WW8Num20">
    <w:name w:val="WW8Num20"/>
    <w:basedOn w:val="Bezlisty"/>
    <w:rsid w:val="0089314E"/>
    <w:pPr>
      <w:numPr>
        <w:numId w:val="3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931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31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314E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314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314E"/>
    <w:rPr>
      <w:rFonts w:ascii="Segoe UI" w:eastAsia="Calibr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136043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g-binding">
    <w:name w:val="ng-binding"/>
    <w:basedOn w:val="Domylnaczcionkaakapitu"/>
    <w:rsid w:val="00136043"/>
  </w:style>
  <w:style w:type="character" w:customStyle="1" w:styleId="ng-scope">
    <w:name w:val="ng-scope"/>
    <w:basedOn w:val="Domylnaczcionkaakapitu"/>
    <w:rsid w:val="001360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8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1087</Words>
  <Characters>6528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Kuratorium Oświaty w Kielcach</Company>
  <LinksUpToDate>false</LinksUpToDate>
  <CharactersWithSpaces>7600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Wychowaniec</dc:creator>
  <cp:keywords/>
  <dc:description/>
  <cp:lastModifiedBy>Piotr Wychowaniec</cp:lastModifiedBy>
  <cp:revision>8</cp:revision>
  <dcterms:created xsi:type="dcterms:W3CDTF">2025-03-07T12:23:00Z</dcterms:created>
  <dcterms:modified xsi:type="dcterms:W3CDTF">2025-03-11T08:11:00Z</dcterms:modified>
</cp:coreProperties>
</file>